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08E4" w:rsidRPr="00067345" w:rsidRDefault="000708E4" w:rsidP="00E944D0">
      <w:pPr>
        <w:spacing w:after="0" w:line="240" w:lineRule="auto"/>
        <w:jc w:val="center"/>
        <w:rPr>
          <w:rFonts w:ascii="Times New Roman" w:hAnsi="Times New Roman" w:cs="Times New Roman"/>
          <w:b/>
          <w:bCs/>
          <w:sz w:val="28"/>
          <w:szCs w:val="28"/>
        </w:rPr>
      </w:pPr>
      <w:r w:rsidRPr="00067345">
        <w:rPr>
          <w:rFonts w:ascii="Times New Roman" w:hAnsi="Times New Roman" w:cs="Times New Roman"/>
          <w:b/>
          <w:bCs/>
          <w:sz w:val="28"/>
          <w:szCs w:val="28"/>
        </w:rPr>
        <w:t>«Мы память бережём…»</w:t>
      </w:r>
    </w:p>
    <w:p w:rsidR="000708E4" w:rsidRPr="00067345" w:rsidRDefault="000708E4" w:rsidP="00E944D0">
      <w:pPr>
        <w:spacing w:after="0" w:line="240" w:lineRule="auto"/>
        <w:jc w:val="center"/>
        <w:rPr>
          <w:rFonts w:ascii="Times New Roman" w:hAnsi="Times New Roman" w:cs="Times New Roman"/>
          <w:b/>
          <w:bCs/>
          <w:sz w:val="28"/>
          <w:szCs w:val="28"/>
        </w:rPr>
      </w:pPr>
      <w:r w:rsidRPr="00067345">
        <w:rPr>
          <w:rFonts w:ascii="Times New Roman" w:hAnsi="Times New Roman" w:cs="Times New Roman"/>
          <w:b/>
          <w:bCs/>
          <w:sz w:val="28"/>
          <w:szCs w:val="28"/>
        </w:rPr>
        <w:t>75-летию освобождения Локнянского района посвящается</w:t>
      </w:r>
    </w:p>
    <w:p w:rsidR="00067345" w:rsidRPr="00067345" w:rsidRDefault="00067345" w:rsidP="00E944D0">
      <w:pPr>
        <w:spacing w:after="0" w:line="240" w:lineRule="auto"/>
        <w:jc w:val="right"/>
        <w:rPr>
          <w:rFonts w:ascii="Times New Roman" w:hAnsi="Times New Roman" w:cs="Times New Roman"/>
          <w:bCs/>
          <w:sz w:val="28"/>
          <w:szCs w:val="28"/>
        </w:rPr>
      </w:pPr>
      <w:r w:rsidRPr="00067345">
        <w:rPr>
          <w:rFonts w:ascii="Times New Roman" w:hAnsi="Times New Roman" w:cs="Times New Roman"/>
          <w:bCs/>
          <w:sz w:val="28"/>
          <w:szCs w:val="28"/>
        </w:rPr>
        <w:t>Общеизвестно, что большой патриотизм начинается</w:t>
      </w:r>
    </w:p>
    <w:p w:rsidR="00067345" w:rsidRPr="00067345" w:rsidRDefault="00ED7527" w:rsidP="00E944D0">
      <w:pPr>
        <w:spacing w:after="0" w:line="240" w:lineRule="auto"/>
        <w:jc w:val="right"/>
        <w:rPr>
          <w:rFonts w:ascii="Times New Roman" w:hAnsi="Times New Roman" w:cs="Times New Roman"/>
          <w:bCs/>
          <w:sz w:val="28"/>
          <w:szCs w:val="28"/>
        </w:rPr>
      </w:pPr>
      <w:r>
        <w:rPr>
          <w:rFonts w:ascii="Times New Roman" w:hAnsi="Times New Roman" w:cs="Times New Roman"/>
          <w:bCs/>
          <w:sz w:val="28"/>
          <w:szCs w:val="28"/>
        </w:rPr>
        <w:t>с м</w:t>
      </w:r>
      <w:r w:rsidR="00067345" w:rsidRPr="00067345">
        <w:rPr>
          <w:rFonts w:ascii="Times New Roman" w:hAnsi="Times New Roman" w:cs="Times New Roman"/>
          <w:bCs/>
          <w:sz w:val="28"/>
          <w:szCs w:val="28"/>
        </w:rPr>
        <w:t>алого- с любви к тому месту, где живешь.</w:t>
      </w:r>
    </w:p>
    <w:p w:rsidR="00067345" w:rsidRPr="00067345" w:rsidRDefault="00067345" w:rsidP="00E944D0">
      <w:pPr>
        <w:spacing w:after="0" w:line="240" w:lineRule="auto"/>
        <w:jc w:val="right"/>
        <w:rPr>
          <w:rFonts w:ascii="Times New Roman" w:hAnsi="Times New Roman" w:cs="Times New Roman"/>
          <w:bCs/>
          <w:sz w:val="28"/>
          <w:szCs w:val="28"/>
        </w:rPr>
      </w:pPr>
      <w:r w:rsidRPr="00067345">
        <w:rPr>
          <w:rFonts w:ascii="Times New Roman" w:hAnsi="Times New Roman" w:cs="Times New Roman"/>
          <w:bCs/>
          <w:sz w:val="28"/>
          <w:szCs w:val="28"/>
        </w:rPr>
        <w:t>Л.Леонов.</w:t>
      </w:r>
    </w:p>
    <w:p w:rsidR="004D77DF" w:rsidRDefault="004D77DF" w:rsidP="004D77DF">
      <w:p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Оформление</w:t>
      </w:r>
    </w:p>
    <w:p w:rsidR="00A23D94" w:rsidRDefault="002008CF" w:rsidP="004D77DF">
      <w:pPr>
        <w:spacing w:after="0" w:line="240" w:lineRule="auto"/>
        <w:jc w:val="center"/>
        <w:rPr>
          <w:rFonts w:ascii="Times New Roman" w:hAnsi="Times New Roman" w:cs="Times New Roman"/>
          <w:bCs/>
          <w:sz w:val="24"/>
          <w:szCs w:val="24"/>
        </w:rPr>
      </w:pPr>
      <w:r>
        <w:rPr>
          <w:rFonts w:ascii="Times New Roman" w:hAnsi="Times New Roman" w:cs="Times New Roman"/>
          <w:bCs/>
          <w:noProof/>
          <w:sz w:val="24"/>
          <w:szCs w:val="24"/>
          <w:lang w:eastAsia="ru-RU"/>
        </w:rPr>
        <w:drawing>
          <wp:anchor distT="0" distB="0" distL="114300" distR="114300" simplePos="0" relativeHeight="251669504" behindDoc="0" locked="0" layoutInCell="1" allowOverlap="1">
            <wp:simplePos x="0" y="0"/>
            <wp:positionH relativeFrom="column">
              <wp:posOffset>-123825</wp:posOffset>
            </wp:positionH>
            <wp:positionV relativeFrom="paragraph">
              <wp:posOffset>175895</wp:posOffset>
            </wp:positionV>
            <wp:extent cx="2614930" cy="1868805"/>
            <wp:effectExtent l="19050" t="0" r="0" b="0"/>
            <wp:wrapThrough wrapText="bothSides">
              <wp:wrapPolygon edited="0">
                <wp:start x="-157" y="0"/>
                <wp:lineTo x="-157" y="21358"/>
                <wp:lineTo x="21558" y="21358"/>
                <wp:lineTo x="21558" y="0"/>
                <wp:lineTo x="-157" y="0"/>
              </wp:wrapPolygon>
            </wp:wrapThrough>
            <wp:docPr id="13" name="Рисунок 1" descr="M:\лид алек\Новая папка (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лид алек\Новая папка (2)\1.JPG"/>
                    <pic:cNvPicPr>
                      <a:picLocks noChangeAspect="1" noChangeArrowheads="1"/>
                    </pic:cNvPicPr>
                  </pic:nvPicPr>
                  <pic:blipFill>
                    <a:blip r:embed="rId7"/>
                    <a:srcRect/>
                    <a:stretch>
                      <a:fillRect/>
                    </a:stretch>
                  </pic:blipFill>
                  <pic:spPr bwMode="auto">
                    <a:xfrm>
                      <a:off x="0" y="0"/>
                      <a:ext cx="2614930" cy="1868805"/>
                    </a:xfrm>
                    <a:prstGeom prst="rect">
                      <a:avLst/>
                    </a:prstGeom>
                    <a:noFill/>
                    <a:ln w="9525">
                      <a:noFill/>
                      <a:miter lim="800000"/>
                      <a:headEnd/>
                      <a:tailEnd/>
                    </a:ln>
                  </pic:spPr>
                </pic:pic>
              </a:graphicData>
            </a:graphic>
          </wp:anchor>
        </w:drawing>
      </w:r>
    </w:p>
    <w:p w:rsidR="004D77DF" w:rsidRPr="00A23D94" w:rsidRDefault="004D77DF" w:rsidP="004D77DF">
      <w:pPr>
        <w:spacing w:after="0" w:line="240" w:lineRule="auto"/>
        <w:jc w:val="center"/>
        <w:rPr>
          <w:rFonts w:ascii="Times New Roman" w:hAnsi="Times New Roman" w:cs="Times New Roman"/>
          <w:b/>
          <w:bCs/>
          <w:sz w:val="24"/>
          <w:szCs w:val="24"/>
        </w:rPr>
      </w:pPr>
      <w:r w:rsidRPr="00A23D94">
        <w:rPr>
          <w:rFonts w:ascii="Times New Roman" w:hAnsi="Times New Roman" w:cs="Times New Roman"/>
          <w:bCs/>
          <w:sz w:val="24"/>
          <w:szCs w:val="24"/>
        </w:rPr>
        <w:t>На доске надпись «</w:t>
      </w:r>
      <w:r w:rsidRPr="00A23D94">
        <w:rPr>
          <w:rFonts w:ascii="Times New Roman" w:hAnsi="Times New Roman" w:cs="Times New Roman"/>
          <w:b/>
          <w:bCs/>
          <w:sz w:val="24"/>
          <w:szCs w:val="24"/>
        </w:rPr>
        <w:t xml:space="preserve">75-летию освобождения Локнянского района посвящается». </w:t>
      </w:r>
    </w:p>
    <w:p w:rsidR="004D77DF" w:rsidRPr="00A23D94" w:rsidRDefault="004D77DF" w:rsidP="004D77DF">
      <w:pPr>
        <w:spacing w:after="0" w:line="240" w:lineRule="auto"/>
        <w:rPr>
          <w:rFonts w:ascii="Times New Roman" w:hAnsi="Times New Roman" w:cs="Times New Roman"/>
          <w:bCs/>
          <w:sz w:val="24"/>
          <w:szCs w:val="24"/>
        </w:rPr>
      </w:pPr>
      <w:r w:rsidRPr="00A23D94">
        <w:rPr>
          <w:rFonts w:ascii="Times New Roman" w:hAnsi="Times New Roman" w:cs="Times New Roman"/>
          <w:bCs/>
          <w:sz w:val="24"/>
          <w:szCs w:val="24"/>
        </w:rPr>
        <w:t>Орден Красной звезды.</w:t>
      </w:r>
    </w:p>
    <w:p w:rsidR="004D77DF" w:rsidRPr="00A23D94" w:rsidRDefault="004D77DF" w:rsidP="004D77DF">
      <w:pPr>
        <w:spacing w:after="0" w:line="240" w:lineRule="auto"/>
        <w:rPr>
          <w:rFonts w:ascii="Times New Roman" w:hAnsi="Times New Roman" w:cs="Times New Roman"/>
          <w:bCs/>
          <w:sz w:val="24"/>
          <w:szCs w:val="24"/>
        </w:rPr>
      </w:pPr>
      <w:r w:rsidRPr="00A23D94">
        <w:rPr>
          <w:rFonts w:ascii="Times New Roman" w:hAnsi="Times New Roman" w:cs="Times New Roman"/>
          <w:bCs/>
          <w:sz w:val="24"/>
          <w:szCs w:val="24"/>
        </w:rPr>
        <w:t>Обрамление красной тканью.</w:t>
      </w:r>
    </w:p>
    <w:p w:rsidR="004D77DF" w:rsidRPr="00A23D94" w:rsidRDefault="004D77DF" w:rsidP="004D77DF">
      <w:pPr>
        <w:spacing w:after="0" w:line="240" w:lineRule="auto"/>
        <w:jc w:val="center"/>
        <w:rPr>
          <w:rFonts w:ascii="Times New Roman" w:hAnsi="Times New Roman" w:cs="Times New Roman"/>
          <w:bCs/>
          <w:sz w:val="24"/>
          <w:szCs w:val="24"/>
        </w:rPr>
      </w:pPr>
      <w:r w:rsidRPr="00A23D94">
        <w:rPr>
          <w:rFonts w:ascii="Times New Roman" w:hAnsi="Times New Roman" w:cs="Times New Roman"/>
          <w:bCs/>
          <w:sz w:val="24"/>
          <w:szCs w:val="24"/>
        </w:rPr>
        <w:t>Зажжена свеча. Ниспадает красная ткань.</w:t>
      </w:r>
    </w:p>
    <w:p w:rsidR="004D77DF" w:rsidRPr="00A23D94" w:rsidRDefault="004D77DF" w:rsidP="004D77DF">
      <w:pPr>
        <w:spacing w:after="0" w:line="240" w:lineRule="auto"/>
        <w:rPr>
          <w:rFonts w:ascii="Times New Roman" w:hAnsi="Times New Roman" w:cs="Times New Roman"/>
          <w:bCs/>
          <w:sz w:val="24"/>
          <w:szCs w:val="24"/>
        </w:rPr>
      </w:pPr>
      <w:r w:rsidRPr="00A23D94">
        <w:rPr>
          <w:rFonts w:ascii="Times New Roman" w:hAnsi="Times New Roman" w:cs="Times New Roman"/>
          <w:bCs/>
          <w:sz w:val="24"/>
          <w:szCs w:val="24"/>
        </w:rPr>
        <w:t>Используются следующие аудиозаписи:</w:t>
      </w:r>
    </w:p>
    <w:p w:rsidR="004D77DF" w:rsidRPr="00A23D94" w:rsidRDefault="004D77DF" w:rsidP="004D77DF">
      <w:pPr>
        <w:spacing w:after="0" w:line="240" w:lineRule="auto"/>
        <w:rPr>
          <w:rFonts w:ascii="Times New Roman" w:hAnsi="Times New Roman" w:cs="Times New Roman"/>
          <w:sz w:val="24"/>
          <w:szCs w:val="24"/>
        </w:rPr>
      </w:pPr>
      <w:r w:rsidRPr="00A23D94">
        <w:rPr>
          <w:rFonts w:ascii="Times New Roman" w:hAnsi="Times New Roman" w:cs="Times New Roman"/>
          <w:sz w:val="24"/>
          <w:szCs w:val="24"/>
        </w:rPr>
        <w:t>Отрывок из 7 симфонии Дмитрия Шостаковича</w:t>
      </w:r>
    </w:p>
    <w:p w:rsidR="004D77DF" w:rsidRPr="00A23D94" w:rsidRDefault="004D77DF" w:rsidP="004D77DF">
      <w:pPr>
        <w:spacing w:after="0" w:line="240" w:lineRule="auto"/>
        <w:rPr>
          <w:rFonts w:ascii="Times New Roman" w:hAnsi="Times New Roman" w:cs="Times New Roman"/>
          <w:sz w:val="24"/>
          <w:szCs w:val="24"/>
        </w:rPr>
      </w:pPr>
      <w:r w:rsidRPr="00A23D94">
        <w:rPr>
          <w:rFonts w:ascii="Times New Roman" w:hAnsi="Times New Roman" w:cs="Times New Roman"/>
          <w:sz w:val="24"/>
          <w:szCs w:val="24"/>
        </w:rPr>
        <w:t>Стихотворения:</w:t>
      </w:r>
    </w:p>
    <w:p w:rsidR="00A23D94" w:rsidRPr="00A23D94" w:rsidRDefault="00A23D94" w:rsidP="004D77DF">
      <w:pPr>
        <w:spacing w:after="0" w:line="240" w:lineRule="auto"/>
        <w:rPr>
          <w:rFonts w:ascii="Times New Roman" w:hAnsi="Times New Roman" w:cs="Times New Roman"/>
          <w:bCs/>
          <w:i/>
          <w:iCs/>
          <w:sz w:val="24"/>
          <w:szCs w:val="24"/>
        </w:rPr>
      </w:pPr>
      <w:r w:rsidRPr="00A23D94">
        <w:rPr>
          <w:sz w:val="24"/>
          <w:szCs w:val="24"/>
        </w:rPr>
        <w:t>Масоновой А.П. «</w:t>
      </w:r>
      <w:r w:rsidRPr="00A23D94">
        <w:rPr>
          <w:rFonts w:ascii="Times New Roman" w:hAnsi="Times New Roman" w:cs="Times New Roman"/>
          <w:bCs/>
          <w:i/>
          <w:iCs/>
          <w:sz w:val="24"/>
          <w:szCs w:val="24"/>
        </w:rPr>
        <w:t>В этой деревне никто не живёт</w:t>
      </w:r>
      <w:proofErr w:type="gramStart"/>
      <w:r w:rsidRPr="00A23D94">
        <w:rPr>
          <w:rFonts w:ascii="Times New Roman" w:hAnsi="Times New Roman" w:cs="Times New Roman"/>
          <w:bCs/>
          <w:i/>
          <w:iCs/>
          <w:sz w:val="24"/>
          <w:szCs w:val="24"/>
        </w:rPr>
        <w:t>..»</w:t>
      </w:r>
      <w:proofErr w:type="gramEnd"/>
    </w:p>
    <w:p w:rsidR="00A23D94" w:rsidRPr="00A23D94" w:rsidRDefault="00A23D94" w:rsidP="004D77DF">
      <w:pPr>
        <w:spacing w:after="0" w:line="240" w:lineRule="auto"/>
        <w:rPr>
          <w:sz w:val="24"/>
          <w:szCs w:val="24"/>
        </w:rPr>
      </w:pPr>
      <w:r w:rsidRPr="00A23D94">
        <w:rPr>
          <w:rFonts w:ascii="Times New Roman" w:hAnsi="Times New Roman" w:cs="Times New Roman"/>
          <w:sz w:val="24"/>
          <w:szCs w:val="24"/>
        </w:rPr>
        <w:t xml:space="preserve"> Мусы Джалиля «Варварство»</w:t>
      </w:r>
    </w:p>
    <w:p w:rsidR="00A23D94" w:rsidRDefault="00A23D94" w:rsidP="00A23D94">
      <w:pPr>
        <w:spacing w:after="0" w:line="240" w:lineRule="auto"/>
        <w:rPr>
          <w:rFonts w:ascii="Times New Roman" w:hAnsi="Times New Roman" w:cs="Times New Roman"/>
          <w:sz w:val="24"/>
          <w:szCs w:val="24"/>
        </w:rPr>
      </w:pPr>
      <w:r w:rsidRPr="00A23D94">
        <w:rPr>
          <w:rFonts w:ascii="Times New Roman" w:hAnsi="Times New Roman" w:cs="Times New Roman"/>
          <w:sz w:val="24"/>
          <w:szCs w:val="24"/>
        </w:rPr>
        <w:t>Гусевым Денисом  «Давно прошла война седая….»</w:t>
      </w:r>
    </w:p>
    <w:p w:rsidR="00A23D94" w:rsidRDefault="00A23D94" w:rsidP="00A23D94">
      <w:pPr>
        <w:spacing w:after="0" w:line="240" w:lineRule="auto"/>
        <w:rPr>
          <w:rFonts w:ascii="Times New Roman" w:hAnsi="Times New Roman" w:cs="Times New Roman"/>
          <w:sz w:val="24"/>
          <w:szCs w:val="24"/>
        </w:rPr>
      </w:pPr>
    </w:p>
    <w:p w:rsidR="00A23D94" w:rsidRPr="00A23D94" w:rsidRDefault="00A23D94" w:rsidP="00A23D94">
      <w:pPr>
        <w:spacing w:after="0" w:line="240" w:lineRule="auto"/>
        <w:rPr>
          <w:rFonts w:ascii="Times New Roman" w:hAnsi="Times New Roman" w:cs="Times New Roman"/>
          <w:bCs/>
          <w:sz w:val="24"/>
          <w:szCs w:val="24"/>
        </w:rPr>
      </w:pPr>
    </w:p>
    <w:p w:rsidR="00067345" w:rsidRPr="00067345" w:rsidRDefault="00A23D94" w:rsidP="00E944D0">
      <w:pPr>
        <w:spacing w:after="0" w:line="240" w:lineRule="auto"/>
        <w:rPr>
          <w:rFonts w:ascii="Times New Roman" w:hAnsi="Times New Roman" w:cs="Times New Roman"/>
          <w:bCs/>
          <w:sz w:val="28"/>
          <w:szCs w:val="28"/>
        </w:rPr>
      </w:pPr>
      <w:r w:rsidRPr="000E5057">
        <w:rPr>
          <w:rFonts w:ascii="Times New Roman" w:hAnsi="Times New Roman" w:cs="Times New Roman"/>
          <w:b/>
          <w:bCs/>
          <w:i/>
          <w:sz w:val="28"/>
          <w:szCs w:val="28"/>
        </w:rPr>
        <w:t>Ведущий:</w:t>
      </w:r>
      <w:r w:rsidR="004D77DF">
        <w:rPr>
          <w:rFonts w:ascii="Times New Roman" w:hAnsi="Times New Roman" w:cs="Times New Roman"/>
          <w:bCs/>
          <w:sz w:val="28"/>
          <w:szCs w:val="28"/>
        </w:rPr>
        <w:t xml:space="preserve"> </w:t>
      </w:r>
      <w:r w:rsidR="00067345" w:rsidRPr="00067345">
        <w:rPr>
          <w:rFonts w:ascii="Times New Roman" w:hAnsi="Times New Roman" w:cs="Times New Roman"/>
          <w:bCs/>
          <w:sz w:val="28"/>
          <w:szCs w:val="28"/>
        </w:rPr>
        <w:t>Время идёт, не останавливаясь. Вперёд, вперёд! Всё дальше от Великой Отечественной войны.</w:t>
      </w:r>
    </w:p>
    <w:p w:rsidR="00067345" w:rsidRPr="00067345" w:rsidRDefault="00067345" w:rsidP="00E944D0">
      <w:pPr>
        <w:spacing w:after="0" w:line="240" w:lineRule="auto"/>
        <w:rPr>
          <w:rFonts w:ascii="Times New Roman" w:hAnsi="Times New Roman" w:cs="Times New Roman"/>
          <w:bCs/>
          <w:sz w:val="28"/>
          <w:szCs w:val="28"/>
        </w:rPr>
      </w:pPr>
      <w:r w:rsidRPr="00067345">
        <w:rPr>
          <w:rFonts w:ascii="Times New Roman" w:hAnsi="Times New Roman" w:cs="Times New Roman"/>
          <w:bCs/>
          <w:sz w:val="28"/>
          <w:szCs w:val="28"/>
        </w:rPr>
        <w:t xml:space="preserve">26 февраля 2019 года мы отметили 75-летие </w:t>
      </w:r>
      <w:r w:rsidRPr="00067345">
        <w:rPr>
          <w:rFonts w:ascii="Times New Roman" w:hAnsi="Times New Roman" w:cs="Times New Roman"/>
          <w:sz w:val="28"/>
          <w:szCs w:val="28"/>
        </w:rPr>
        <w:t xml:space="preserve">освобождения Локнянского района от немецко-фашистских захватчиков. Наша локнянская земля- это крохотная </w:t>
      </w:r>
      <w:r>
        <w:rPr>
          <w:rFonts w:ascii="Times New Roman" w:hAnsi="Times New Roman" w:cs="Times New Roman"/>
          <w:sz w:val="28"/>
          <w:szCs w:val="28"/>
        </w:rPr>
        <w:t xml:space="preserve">частица нашей большой страны. </w:t>
      </w:r>
      <w:r w:rsidR="00ED7527">
        <w:rPr>
          <w:rFonts w:ascii="Times New Roman" w:hAnsi="Times New Roman" w:cs="Times New Roman"/>
          <w:sz w:val="28"/>
          <w:szCs w:val="28"/>
        </w:rPr>
        <w:t xml:space="preserve"> </w:t>
      </w:r>
      <w:r w:rsidR="00ED7527" w:rsidRPr="00F84804">
        <w:rPr>
          <w:rFonts w:ascii="Times New Roman" w:hAnsi="Times New Roman" w:cs="Times New Roman"/>
          <w:sz w:val="28"/>
          <w:szCs w:val="28"/>
        </w:rPr>
        <w:t>Много невзгод выпало на плечи жителей района.</w:t>
      </w:r>
      <w:r>
        <w:rPr>
          <w:rFonts w:ascii="Times New Roman" w:hAnsi="Times New Roman" w:cs="Times New Roman"/>
          <w:sz w:val="28"/>
          <w:szCs w:val="28"/>
        </w:rPr>
        <w:t xml:space="preserve"> Оккупация с немецкими порядками, расстрелы, сожженные деревни, партизаны, малолетние узники</w:t>
      </w:r>
      <w:r w:rsidR="00ED7527">
        <w:rPr>
          <w:rFonts w:ascii="Times New Roman" w:hAnsi="Times New Roman" w:cs="Times New Roman"/>
          <w:sz w:val="28"/>
          <w:szCs w:val="28"/>
        </w:rPr>
        <w:t xml:space="preserve">, освобождение района нашими солдатами. Сейчас это уже наша история. </w:t>
      </w:r>
      <w:r w:rsidR="00E944D0" w:rsidRPr="00F84804">
        <w:rPr>
          <w:rFonts w:ascii="Times New Roman" w:hAnsi="Times New Roman" w:cs="Times New Roman"/>
          <w:sz w:val="28"/>
          <w:szCs w:val="28"/>
        </w:rPr>
        <w:t>«Не зная прошлого, невозможно понять подлинный с</w:t>
      </w:r>
      <w:r w:rsidR="00F84804">
        <w:rPr>
          <w:rFonts w:ascii="Times New Roman" w:hAnsi="Times New Roman" w:cs="Times New Roman"/>
          <w:sz w:val="28"/>
          <w:szCs w:val="28"/>
        </w:rPr>
        <w:t>мысл настоящего и цели будущего</w:t>
      </w:r>
      <w:r w:rsidR="00E944D0" w:rsidRPr="00F84804">
        <w:rPr>
          <w:rFonts w:ascii="Times New Roman" w:hAnsi="Times New Roman" w:cs="Times New Roman"/>
          <w:sz w:val="28"/>
          <w:szCs w:val="28"/>
        </w:rPr>
        <w:t>»- говорил М.Горький.</w:t>
      </w:r>
      <w:r w:rsidR="00ED7527" w:rsidRPr="00ED7527">
        <w:rPr>
          <w:rFonts w:ascii="Helvetica" w:hAnsi="Helvetica" w:cs="Helvetica"/>
          <w:color w:val="333333"/>
          <w:sz w:val="28"/>
          <w:szCs w:val="28"/>
          <w:shd w:val="clear" w:color="auto" w:fill="FEF6DA"/>
        </w:rPr>
        <w:t xml:space="preserve"> </w:t>
      </w:r>
    </w:p>
    <w:p w:rsidR="000708E4" w:rsidRPr="00067345" w:rsidRDefault="000708E4" w:rsidP="00E944D0">
      <w:pPr>
        <w:spacing w:after="0" w:line="240" w:lineRule="auto"/>
        <w:rPr>
          <w:rFonts w:ascii="Times New Roman" w:hAnsi="Times New Roman" w:cs="Times New Roman"/>
          <w:sz w:val="28"/>
          <w:szCs w:val="28"/>
        </w:rPr>
      </w:pPr>
      <w:r w:rsidRPr="00067345">
        <w:rPr>
          <w:rFonts w:ascii="Times New Roman" w:hAnsi="Times New Roman" w:cs="Times New Roman"/>
          <w:sz w:val="28"/>
          <w:szCs w:val="28"/>
        </w:rPr>
        <w:t xml:space="preserve">Этой </w:t>
      </w:r>
      <w:r w:rsidR="00E944D0">
        <w:rPr>
          <w:rFonts w:ascii="Times New Roman" w:hAnsi="Times New Roman" w:cs="Times New Roman"/>
          <w:sz w:val="28"/>
          <w:szCs w:val="28"/>
        </w:rPr>
        <w:t xml:space="preserve">знаменательной </w:t>
      </w:r>
      <w:r w:rsidRPr="00067345">
        <w:rPr>
          <w:rFonts w:ascii="Times New Roman" w:hAnsi="Times New Roman" w:cs="Times New Roman"/>
          <w:sz w:val="28"/>
          <w:szCs w:val="28"/>
        </w:rPr>
        <w:t>дате было посвящено образовательное событие «Мы память бережём», которое провели учащиеся и педагоги Башовской средней школы</w:t>
      </w:r>
      <w:r w:rsidR="00E944D0">
        <w:rPr>
          <w:rFonts w:ascii="Times New Roman" w:hAnsi="Times New Roman" w:cs="Times New Roman"/>
          <w:sz w:val="28"/>
          <w:szCs w:val="28"/>
        </w:rPr>
        <w:t xml:space="preserve"> Локнянского района Псковской области</w:t>
      </w:r>
      <w:r w:rsidRPr="00067345">
        <w:rPr>
          <w:rFonts w:ascii="Times New Roman" w:hAnsi="Times New Roman" w:cs="Times New Roman"/>
          <w:sz w:val="28"/>
          <w:szCs w:val="28"/>
        </w:rPr>
        <w:t xml:space="preserve">. Большая работа была проделана   школьниками по краеведению. Поиск материала в Интернете, изучение архивных материалов, материалов школьного краеведческого музея, беседы с очевидцами тех событий – всё это было использовано для подготовки к мероприятию. Листая старые газеты, рассматривая старые альбомы, мы ещё раз убедились, что наша локнянская земля – это частичка большой страны и история района неразрывно связана с историей всей страны в целом. </w:t>
      </w:r>
    </w:p>
    <w:p w:rsidR="000708E4" w:rsidRPr="00067345" w:rsidRDefault="000708E4" w:rsidP="00E944D0">
      <w:pPr>
        <w:spacing w:after="0" w:line="240" w:lineRule="auto"/>
        <w:rPr>
          <w:rFonts w:ascii="Times New Roman" w:hAnsi="Times New Roman" w:cs="Times New Roman"/>
          <w:sz w:val="28"/>
          <w:szCs w:val="28"/>
        </w:rPr>
      </w:pPr>
      <w:r w:rsidRPr="00067345">
        <w:rPr>
          <w:rFonts w:ascii="Times New Roman" w:hAnsi="Times New Roman" w:cs="Times New Roman"/>
          <w:sz w:val="28"/>
          <w:szCs w:val="28"/>
        </w:rPr>
        <w:t>Все учащиеся 5-11 классов разделились на  группы, каждая группа под руководством педагогов работала по определённой теме: «Оккупация района», «Локнянский холокост и сожжённые деревни», «Партизанское движение»,</w:t>
      </w:r>
      <w:r w:rsidR="00E944D0" w:rsidRPr="00E944D0">
        <w:rPr>
          <w:rFonts w:ascii="Times New Roman" w:hAnsi="Times New Roman" w:cs="Times New Roman"/>
          <w:sz w:val="28"/>
          <w:szCs w:val="28"/>
        </w:rPr>
        <w:t xml:space="preserve"> </w:t>
      </w:r>
      <w:r w:rsidR="00E944D0" w:rsidRPr="00067345">
        <w:rPr>
          <w:rFonts w:ascii="Times New Roman" w:hAnsi="Times New Roman" w:cs="Times New Roman"/>
          <w:sz w:val="28"/>
          <w:szCs w:val="28"/>
        </w:rPr>
        <w:t>«Подвиг Александра Матросова»,</w:t>
      </w:r>
      <w:r w:rsidRPr="00067345">
        <w:rPr>
          <w:rFonts w:ascii="Times New Roman" w:hAnsi="Times New Roman" w:cs="Times New Roman"/>
          <w:sz w:val="28"/>
          <w:szCs w:val="28"/>
        </w:rPr>
        <w:t xml:space="preserve"> «Освобождение района», «Восстановление разрушенного хозяйства» и «Мы память бережём». </w:t>
      </w:r>
    </w:p>
    <w:p w:rsidR="00A23D94" w:rsidRPr="000E5057" w:rsidRDefault="00A23D94" w:rsidP="00E944D0">
      <w:pPr>
        <w:spacing w:after="0" w:line="240" w:lineRule="auto"/>
        <w:rPr>
          <w:rFonts w:ascii="Times New Roman" w:hAnsi="Times New Roman" w:cs="Times New Roman"/>
          <w:b/>
          <w:i/>
          <w:sz w:val="28"/>
          <w:szCs w:val="28"/>
        </w:rPr>
      </w:pPr>
      <w:r w:rsidRPr="000E5057">
        <w:rPr>
          <w:rFonts w:ascii="Times New Roman" w:hAnsi="Times New Roman" w:cs="Times New Roman"/>
          <w:b/>
          <w:i/>
          <w:sz w:val="28"/>
          <w:szCs w:val="28"/>
        </w:rPr>
        <w:t>Выступ</w:t>
      </w:r>
      <w:r w:rsidR="000E5057" w:rsidRPr="000E5057">
        <w:rPr>
          <w:rFonts w:ascii="Times New Roman" w:hAnsi="Times New Roman" w:cs="Times New Roman"/>
          <w:b/>
          <w:i/>
          <w:sz w:val="28"/>
          <w:szCs w:val="28"/>
        </w:rPr>
        <w:t>ление группы ребят об «Оккупации</w:t>
      </w:r>
      <w:r w:rsidRPr="000E5057">
        <w:rPr>
          <w:rFonts w:ascii="Times New Roman" w:hAnsi="Times New Roman" w:cs="Times New Roman"/>
          <w:b/>
          <w:i/>
          <w:sz w:val="28"/>
          <w:szCs w:val="28"/>
        </w:rPr>
        <w:t xml:space="preserve"> района»</w:t>
      </w:r>
    </w:p>
    <w:p w:rsidR="000708E4" w:rsidRPr="00067345" w:rsidRDefault="000708E4" w:rsidP="00E944D0">
      <w:pPr>
        <w:spacing w:after="0" w:line="240" w:lineRule="auto"/>
        <w:rPr>
          <w:rFonts w:ascii="Times New Roman" w:hAnsi="Times New Roman" w:cs="Times New Roman"/>
          <w:sz w:val="28"/>
          <w:szCs w:val="28"/>
        </w:rPr>
      </w:pPr>
      <w:r w:rsidRPr="00067345">
        <w:rPr>
          <w:rFonts w:ascii="Times New Roman" w:hAnsi="Times New Roman" w:cs="Times New Roman"/>
          <w:sz w:val="28"/>
          <w:szCs w:val="28"/>
        </w:rPr>
        <w:t xml:space="preserve">Под звуки скорбной  мелодии 7 симфонии Дмитрия Шостаковича звучит рассказ о трагических страницах истории  – об оккупации района фашистскими захватчиками. Учащиеся  рассказывают о том, как в первые же дни войны район подвергался налёту немецких самолётов, которые бомбили железнодорожную станцию и обстреливали посёлок из пулемётов.  </w:t>
      </w:r>
    </w:p>
    <w:p w:rsidR="00E944D0" w:rsidRPr="007950EA" w:rsidRDefault="002008CF" w:rsidP="00E944D0">
      <w:pPr>
        <w:spacing w:after="0" w:line="240" w:lineRule="auto"/>
        <w:ind w:left="90"/>
        <w:rPr>
          <w:rFonts w:ascii="Times New Roman" w:hAnsi="Times New Roman" w:cs="Times New Roman"/>
          <w:bCs/>
          <w:i/>
          <w:iCs/>
          <w:sz w:val="28"/>
          <w:szCs w:val="28"/>
        </w:rPr>
      </w:pPr>
      <w:r>
        <w:rPr>
          <w:rFonts w:ascii="Times New Roman" w:hAnsi="Times New Roman" w:cs="Times New Roman"/>
          <w:bCs/>
          <w:i/>
          <w:iCs/>
          <w:noProof/>
          <w:sz w:val="28"/>
          <w:szCs w:val="28"/>
          <w:lang w:eastAsia="ru-RU"/>
        </w:rPr>
        <w:lastRenderedPageBreak/>
        <w:drawing>
          <wp:anchor distT="0" distB="0" distL="114300" distR="114300" simplePos="0" relativeHeight="251670528" behindDoc="0" locked="0" layoutInCell="1" allowOverlap="1">
            <wp:simplePos x="0" y="0"/>
            <wp:positionH relativeFrom="column">
              <wp:posOffset>78633</wp:posOffset>
            </wp:positionH>
            <wp:positionV relativeFrom="paragraph">
              <wp:posOffset>2967</wp:posOffset>
            </wp:positionV>
            <wp:extent cx="2270996" cy="1464658"/>
            <wp:effectExtent l="19050" t="0" r="0" b="0"/>
            <wp:wrapThrough wrapText="bothSides">
              <wp:wrapPolygon edited="0">
                <wp:start x="-181" y="0"/>
                <wp:lineTo x="-181" y="21351"/>
                <wp:lineTo x="21562" y="21351"/>
                <wp:lineTo x="21562" y="0"/>
                <wp:lineTo x="-181" y="0"/>
              </wp:wrapPolygon>
            </wp:wrapThrough>
            <wp:docPr id="14" name="Рисунок 2" descr="M:\лид алек\Новая папка (2)\P12006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лид алек\Новая папка (2)\P1200622.JPG"/>
                    <pic:cNvPicPr>
                      <a:picLocks noChangeAspect="1" noChangeArrowheads="1"/>
                    </pic:cNvPicPr>
                  </pic:nvPicPr>
                  <pic:blipFill>
                    <a:blip r:embed="rId8"/>
                    <a:srcRect/>
                    <a:stretch>
                      <a:fillRect/>
                    </a:stretch>
                  </pic:blipFill>
                  <pic:spPr bwMode="auto">
                    <a:xfrm>
                      <a:off x="0" y="0"/>
                      <a:ext cx="2270996" cy="1464658"/>
                    </a:xfrm>
                    <a:prstGeom prst="rect">
                      <a:avLst/>
                    </a:prstGeom>
                    <a:noFill/>
                    <a:ln w="9525">
                      <a:noFill/>
                      <a:miter lim="800000"/>
                      <a:headEnd/>
                      <a:tailEnd/>
                    </a:ln>
                  </pic:spPr>
                </pic:pic>
              </a:graphicData>
            </a:graphic>
          </wp:anchor>
        </w:drawing>
      </w:r>
      <w:r w:rsidRPr="002008CF">
        <w:rPr>
          <w:rFonts w:ascii="Times New Roman" w:hAnsi="Times New Roman" w:cs="Times New Roman"/>
          <w:bCs/>
          <w:i/>
          <w:iCs/>
          <w:sz w:val="28"/>
          <w:szCs w:val="28"/>
        </w:rPr>
        <w:t xml:space="preserve"> </w:t>
      </w:r>
      <w:r w:rsidR="000708E4" w:rsidRPr="007950EA">
        <w:rPr>
          <w:rFonts w:ascii="Times New Roman" w:hAnsi="Times New Roman" w:cs="Times New Roman"/>
          <w:bCs/>
          <w:i/>
          <w:iCs/>
          <w:sz w:val="28"/>
          <w:szCs w:val="28"/>
        </w:rPr>
        <w:t>«Полная оккупация района произошла в последние дни июля.</w:t>
      </w:r>
      <w:r w:rsidR="007950EA">
        <w:rPr>
          <w:rFonts w:ascii="Times New Roman" w:hAnsi="Times New Roman" w:cs="Times New Roman"/>
          <w:bCs/>
          <w:i/>
          <w:iCs/>
          <w:sz w:val="28"/>
          <w:szCs w:val="28"/>
        </w:rPr>
        <w:t xml:space="preserve"> </w:t>
      </w:r>
      <w:r w:rsidR="00E944D0" w:rsidRPr="007950EA">
        <w:rPr>
          <w:rFonts w:ascii="Times New Roman" w:hAnsi="Times New Roman" w:cs="Times New Roman"/>
          <w:bCs/>
          <w:i/>
          <w:iCs/>
          <w:sz w:val="28"/>
          <w:szCs w:val="28"/>
        </w:rPr>
        <w:t>Восстановив железную дорогу, гитлеровцы превратили Локню в свою военную базу. Сюда прибывали эшелоны с войсками, боеприпасами, военным снаряжением</w:t>
      </w:r>
      <w:proofErr w:type="gramStart"/>
      <w:r w:rsidR="00E944D0" w:rsidRPr="007950EA">
        <w:rPr>
          <w:rFonts w:ascii="Times New Roman" w:hAnsi="Times New Roman" w:cs="Times New Roman"/>
          <w:bCs/>
          <w:i/>
          <w:iCs/>
          <w:sz w:val="28"/>
          <w:szCs w:val="28"/>
        </w:rPr>
        <w:t>,о</w:t>
      </w:r>
      <w:proofErr w:type="gramEnd"/>
      <w:r w:rsidR="00E944D0" w:rsidRPr="007950EA">
        <w:rPr>
          <w:rFonts w:ascii="Times New Roman" w:hAnsi="Times New Roman" w:cs="Times New Roman"/>
          <w:bCs/>
          <w:i/>
          <w:iCs/>
          <w:sz w:val="28"/>
          <w:szCs w:val="28"/>
        </w:rPr>
        <w:t>рудиями и танками, тягачами и автомобилями. Локня была наводнена фашистскими войсками. Отсюда войска шли на фронт под Валдай, Осташков, Селижарово.</w:t>
      </w:r>
    </w:p>
    <w:p w:rsidR="000708E4" w:rsidRDefault="000708E4" w:rsidP="00E944D0">
      <w:pPr>
        <w:spacing w:after="0" w:line="240" w:lineRule="auto"/>
        <w:ind w:left="90"/>
        <w:rPr>
          <w:rFonts w:ascii="Times New Roman" w:hAnsi="Times New Roman" w:cs="Times New Roman"/>
          <w:bCs/>
          <w:i/>
          <w:iCs/>
          <w:sz w:val="28"/>
          <w:szCs w:val="28"/>
        </w:rPr>
      </w:pPr>
      <w:r w:rsidRPr="007950EA">
        <w:rPr>
          <w:rFonts w:ascii="Times New Roman" w:hAnsi="Times New Roman" w:cs="Times New Roman"/>
          <w:bCs/>
          <w:i/>
          <w:iCs/>
          <w:sz w:val="28"/>
          <w:szCs w:val="28"/>
        </w:rPr>
        <w:t xml:space="preserve"> В </w:t>
      </w:r>
      <w:proofErr w:type="gramStart"/>
      <w:r w:rsidRPr="007950EA">
        <w:rPr>
          <w:rFonts w:ascii="Times New Roman" w:hAnsi="Times New Roman" w:cs="Times New Roman"/>
          <w:bCs/>
          <w:i/>
          <w:iCs/>
          <w:sz w:val="28"/>
          <w:szCs w:val="28"/>
        </w:rPr>
        <w:t>захваченной</w:t>
      </w:r>
      <w:proofErr w:type="gramEnd"/>
      <w:r w:rsidRPr="007950EA">
        <w:rPr>
          <w:rFonts w:ascii="Times New Roman" w:hAnsi="Times New Roman" w:cs="Times New Roman"/>
          <w:bCs/>
          <w:i/>
          <w:iCs/>
          <w:sz w:val="28"/>
          <w:szCs w:val="28"/>
        </w:rPr>
        <w:t xml:space="preserve"> Локне фашисты приступили к установлению «нового порядка». По посёлку расклеивали гитлеровские приказы с перечислением того, чего нельзя было делать</w:t>
      </w:r>
      <w:r w:rsidR="004B6EE3" w:rsidRPr="007950EA">
        <w:rPr>
          <w:rFonts w:ascii="Times New Roman" w:hAnsi="Times New Roman" w:cs="Times New Roman"/>
          <w:bCs/>
          <w:i/>
          <w:iCs/>
          <w:sz w:val="28"/>
          <w:szCs w:val="28"/>
        </w:rPr>
        <w:t xml:space="preserve"> мирному населению</w:t>
      </w:r>
      <w:r w:rsidRPr="007950EA">
        <w:rPr>
          <w:rFonts w:ascii="Times New Roman" w:hAnsi="Times New Roman" w:cs="Times New Roman"/>
          <w:bCs/>
          <w:i/>
          <w:iCs/>
          <w:sz w:val="28"/>
          <w:szCs w:val="28"/>
        </w:rPr>
        <w:t>. На всех приказах было крупно выделено слово «РАССТРЕЛ».</w:t>
      </w:r>
      <w:r w:rsidRPr="007950EA">
        <w:rPr>
          <w:rFonts w:ascii="Times New Roman" w:hAnsi="Times New Roman" w:cs="Times New Roman"/>
          <w:sz w:val="28"/>
          <w:szCs w:val="28"/>
        </w:rPr>
        <w:t xml:space="preserve"> </w:t>
      </w:r>
      <w:r w:rsidRPr="007950EA">
        <w:rPr>
          <w:rFonts w:ascii="Times New Roman" w:hAnsi="Times New Roman" w:cs="Times New Roman"/>
          <w:bCs/>
          <w:i/>
          <w:iCs/>
          <w:sz w:val="28"/>
          <w:szCs w:val="28"/>
        </w:rPr>
        <w:t>В первые же дни оккупации немецко-фашистское командо</w:t>
      </w:r>
      <w:r w:rsidR="004B6EE3" w:rsidRPr="007950EA">
        <w:rPr>
          <w:rFonts w:ascii="Times New Roman" w:hAnsi="Times New Roman" w:cs="Times New Roman"/>
          <w:bCs/>
          <w:i/>
          <w:iCs/>
          <w:sz w:val="28"/>
          <w:szCs w:val="28"/>
        </w:rPr>
        <w:t xml:space="preserve">вание начало жестокую расправу над </w:t>
      </w:r>
      <w:r w:rsidRPr="007950EA">
        <w:rPr>
          <w:rFonts w:ascii="Times New Roman" w:hAnsi="Times New Roman" w:cs="Times New Roman"/>
          <w:bCs/>
          <w:i/>
          <w:iCs/>
          <w:sz w:val="28"/>
          <w:szCs w:val="28"/>
        </w:rPr>
        <w:t xml:space="preserve"> мирным населением.</w:t>
      </w:r>
      <w:r w:rsidRPr="007950EA">
        <w:rPr>
          <w:rFonts w:ascii="Times New Roman" w:hAnsi="Times New Roman" w:cs="Times New Roman"/>
          <w:sz w:val="28"/>
          <w:szCs w:val="28"/>
        </w:rPr>
        <w:t xml:space="preserve"> </w:t>
      </w:r>
      <w:r w:rsidRPr="007950EA">
        <w:rPr>
          <w:rFonts w:ascii="Times New Roman" w:hAnsi="Times New Roman" w:cs="Times New Roman"/>
          <w:bCs/>
          <w:i/>
          <w:iCs/>
          <w:sz w:val="28"/>
          <w:szCs w:val="28"/>
        </w:rPr>
        <w:t xml:space="preserve">За два года семь месяцев оккупации  гитлеровцы уничтожили в районе 335 населённых пунктов. В районе не было почти ни одного населенного пункта, который бы не </w:t>
      </w:r>
      <w:proofErr w:type="gramStart"/>
      <w:r w:rsidRPr="007950EA">
        <w:rPr>
          <w:rFonts w:ascii="Times New Roman" w:hAnsi="Times New Roman" w:cs="Times New Roman"/>
          <w:bCs/>
          <w:i/>
          <w:iCs/>
          <w:sz w:val="28"/>
          <w:szCs w:val="28"/>
        </w:rPr>
        <w:t>был</w:t>
      </w:r>
      <w:proofErr w:type="gramEnd"/>
      <w:r w:rsidRPr="007950EA">
        <w:rPr>
          <w:rFonts w:ascii="Times New Roman" w:hAnsi="Times New Roman" w:cs="Times New Roman"/>
          <w:bCs/>
          <w:i/>
          <w:iCs/>
          <w:sz w:val="28"/>
          <w:szCs w:val="28"/>
        </w:rPr>
        <w:t xml:space="preserve"> подвергнут разрушению, уничтожению огнем, разграблению.</w:t>
      </w:r>
      <w:r w:rsidRPr="007950EA">
        <w:rPr>
          <w:rFonts w:ascii="Times New Roman" w:hAnsi="Times New Roman" w:cs="Times New Roman"/>
          <w:sz w:val="28"/>
          <w:szCs w:val="28"/>
        </w:rPr>
        <w:t> </w:t>
      </w:r>
      <w:r w:rsidRPr="007950EA">
        <w:rPr>
          <w:rFonts w:ascii="Times New Roman" w:hAnsi="Times New Roman" w:cs="Times New Roman"/>
          <w:bCs/>
          <w:i/>
          <w:iCs/>
          <w:sz w:val="28"/>
          <w:szCs w:val="28"/>
        </w:rPr>
        <w:t>Ущерб, причиненный Локнянскому району в годы фашистской оккупации, выражался ог</w:t>
      </w:r>
      <w:r w:rsidR="004B6EE3" w:rsidRPr="007950EA">
        <w:rPr>
          <w:rFonts w:ascii="Times New Roman" w:hAnsi="Times New Roman" w:cs="Times New Roman"/>
          <w:bCs/>
          <w:i/>
          <w:iCs/>
          <w:sz w:val="28"/>
          <w:szCs w:val="28"/>
        </w:rPr>
        <w:t>ромной суммой - 2,5 млрд. рублей</w:t>
      </w:r>
      <w:proofErr w:type="gramStart"/>
      <w:r w:rsidR="004B6EE3" w:rsidRPr="007950EA">
        <w:rPr>
          <w:rFonts w:ascii="Times New Roman" w:hAnsi="Times New Roman" w:cs="Times New Roman"/>
          <w:bCs/>
          <w:i/>
          <w:iCs/>
          <w:sz w:val="28"/>
          <w:szCs w:val="28"/>
        </w:rPr>
        <w:t>.О</w:t>
      </w:r>
      <w:proofErr w:type="gramEnd"/>
      <w:r w:rsidR="004B6EE3" w:rsidRPr="007950EA">
        <w:rPr>
          <w:rFonts w:ascii="Times New Roman" w:hAnsi="Times New Roman" w:cs="Times New Roman"/>
          <w:bCs/>
          <w:i/>
          <w:iCs/>
          <w:sz w:val="28"/>
          <w:szCs w:val="28"/>
        </w:rPr>
        <w:t>бщественные постройки колхозов и совхозов,сельскохозяйственная техника,теплые вещи, скот,хлеб,картофель- всё было объявлено собственностью Великой Германии.</w:t>
      </w:r>
      <w:r w:rsidRPr="007950EA">
        <w:rPr>
          <w:rFonts w:ascii="Times New Roman" w:hAnsi="Times New Roman" w:cs="Times New Roman"/>
          <w:bCs/>
          <w:i/>
          <w:iCs/>
          <w:sz w:val="28"/>
          <w:szCs w:val="28"/>
        </w:rPr>
        <w:t xml:space="preserve">. Но самая тяжелая утрата - гибель людей: фашисты в районе расстреляли 1210 человек, согнали в немецкое рабство 15576 человек, из них 6171 человек не вернулись - погибли на чужбине. Годы оккупации обернулись страшными лишениями, потерей </w:t>
      </w:r>
      <w:proofErr w:type="gramStart"/>
      <w:r w:rsidRPr="007950EA">
        <w:rPr>
          <w:rFonts w:ascii="Times New Roman" w:hAnsi="Times New Roman" w:cs="Times New Roman"/>
          <w:bCs/>
          <w:i/>
          <w:iCs/>
          <w:sz w:val="28"/>
          <w:szCs w:val="28"/>
        </w:rPr>
        <w:t>близких</w:t>
      </w:r>
      <w:proofErr w:type="gramEnd"/>
      <w:r w:rsidRPr="007950EA">
        <w:rPr>
          <w:rFonts w:ascii="Times New Roman" w:hAnsi="Times New Roman" w:cs="Times New Roman"/>
          <w:bCs/>
          <w:i/>
          <w:iCs/>
          <w:sz w:val="28"/>
          <w:szCs w:val="28"/>
        </w:rPr>
        <w:t xml:space="preserve">,  чудовищными зверствами, насилием,  издевательствами, массовыми расправами,  горькими слезами…». </w:t>
      </w:r>
    </w:p>
    <w:p w:rsidR="000E5057" w:rsidRDefault="009E4246" w:rsidP="000E5057">
      <w:pPr>
        <w:spacing w:after="0" w:line="240" w:lineRule="auto"/>
        <w:ind w:left="90"/>
        <w:rPr>
          <w:rFonts w:ascii="Times New Roman" w:hAnsi="Times New Roman" w:cs="Times New Roman"/>
          <w:b/>
          <w:i/>
          <w:sz w:val="28"/>
          <w:szCs w:val="28"/>
        </w:rPr>
      </w:pPr>
      <w:r w:rsidRPr="000E5057">
        <w:rPr>
          <w:rFonts w:ascii="Times New Roman" w:hAnsi="Times New Roman" w:cs="Times New Roman"/>
          <w:b/>
          <w:i/>
          <w:sz w:val="28"/>
          <w:szCs w:val="28"/>
        </w:rPr>
        <w:t>Выступление группы ребят об</w:t>
      </w:r>
      <w:r w:rsidR="000E5057" w:rsidRPr="000E5057">
        <w:rPr>
          <w:rFonts w:ascii="Times New Roman" w:hAnsi="Times New Roman" w:cs="Times New Roman"/>
          <w:b/>
          <w:i/>
          <w:sz w:val="28"/>
          <w:szCs w:val="28"/>
        </w:rPr>
        <w:t xml:space="preserve"> «Локнянском холокосте и сожжённых деревнях»</w:t>
      </w:r>
    </w:p>
    <w:p w:rsidR="000E5057" w:rsidRDefault="000708E4" w:rsidP="000E5057">
      <w:pPr>
        <w:spacing w:after="0" w:line="240" w:lineRule="auto"/>
        <w:ind w:left="90"/>
        <w:rPr>
          <w:rFonts w:ascii="Times New Roman" w:hAnsi="Times New Roman" w:cs="Times New Roman"/>
          <w:sz w:val="28"/>
          <w:szCs w:val="28"/>
        </w:rPr>
      </w:pPr>
      <w:r w:rsidRPr="000E5057">
        <w:rPr>
          <w:rFonts w:ascii="Times New Roman" w:hAnsi="Times New Roman" w:cs="Times New Roman"/>
          <w:sz w:val="28"/>
          <w:szCs w:val="28"/>
        </w:rPr>
        <w:t xml:space="preserve">Дальше и дальше уходят от нас события тех страшных лет, мало остаётся свидетелей, но память </w:t>
      </w:r>
      <w:proofErr w:type="gramStart"/>
      <w:r w:rsidRPr="000E5057">
        <w:rPr>
          <w:rFonts w:ascii="Times New Roman" w:hAnsi="Times New Roman" w:cs="Times New Roman"/>
          <w:sz w:val="28"/>
          <w:szCs w:val="28"/>
        </w:rPr>
        <w:t>о</w:t>
      </w:r>
      <w:proofErr w:type="gramEnd"/>
      <w:r w:rsidRPr="000E5057">
        <w:rPr>
          <w:rFonts w:ascii="Times New Roman" w:hAnsi="Times New Roman" w:cs="Times New Roman"/>
          <w:sz w:val="28"/>
          <w:szCs w:val="28"/>
        </w:rPr>
        <w:t xml:space="preserve"> сожжённых, замученных, расстрелянных жива и будет жить до тех пор, пока живёт русская земля. В нашем районе есть места, где сильные духом, мужественные люди не могут сдержать слёз, здесь они не стесняются своей слабости. То ли скрипят верхушки деревьев, раскачиваемых ветром, то ли слышны стоны и плач людей, заживо сожжённых карателями…. Здесь некогда были деревни…</w:t>
      </w:r>
    </w:p>
    <w:p w:rsidR="000E5057" w:rsidRDefault="00693409" w:rsidP="000E5057">
      <w:pPr>
        <w:spacing w:after="0" w:line="240" w:lineRule="auto"/>
        <w:ind w:left="90"/>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3600" behindDoc="0" locked="0" layoutInCell="1" allowOverlap="1">
            <wp:simplePos x="0" y="0"/>
            <wp:positionH relativeFrom="column">
              <wp:posOffset>88265</wp:posOffset>
            </wp:positionH>
            <wp:positionV relativeFrom="paragraph">
              <wp:posOffset>1377315</wp:posOffset>
            </wp:positionV>
            <wp:extent cx="1490980" cy="1911350"/>
            <wp:effectExtent l="19050" t="0" r="0" b="0"/>
            <wp:wrapThrough wrapText="bothSides">
              <wp:wrapPolygon edited="0">
                <wp:start x="-276" y="0"/>
                <wp:lineTo x="-276" y="21313"/>
                <wp:lineTo x="21526" y="21313"/>
                <wp:lineTo x="21526" y="0"/>
                <wp:lineTo x="-276" y="0"/>
              </wp:wrapPolygon>
            </wp:wrapThrough>
            <wp:docPr id="7" name="Рисунок 1" descr="M:\лид алек\Новая папка (2)\Копия P12006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лид алек\Новая папка (2)\Копия P1200623.JPG"/>
                    <pic:cNvPicPr>
                      <a:picLocks noChangeAspect="1" noChangeArrowheads="1"/>
                    </pic:cNvPicPr>
                  </pic:nvPicPr>
                  <pic:blipFill>
                    <a:blip r:embed="rId9"/>
                    <a:srcRect/>
                    <a:stretch>
                      <a:fillRect/>
                    </a:stretch>
                  </pic:blipFill>
                  <pic:spPr bwMode="auto">
                    <a:xfrm>
                      <a:off x="0" y="0"/>
                      <a:ext cx="1490980" cy="1911350"/>
                    </a:xfrm>
                    <a:prstGeom prst="rect">
                      <a:avLst/>
                    </a:prstGeom>
                    <a:noFill/>
                    <a:ln w="9525">
                      <a:noFill/>
                      <a:miter lim="800000"/>
                      <a:headEnd/>
                      <a:tailEnd/>
                    </a:ln>
                  </pic:spPr>
                </pic:pic>
              </a:graphicData>
            </a:graphic>
          </wp:anchor>
        </w:drawing>
      </w:r>
      <w:r w:rsidR="000708E4" w:rsidRPr="000E5057">
        <w:rPr>
          <w:rFonts w:ascii="Times New Roman" w:hAnsi="Times New Roman" w:cs="Times New Roman"/>
          <w:sz w:val="28"/>
          <w:szCs w:val="28"/>
        </w:rPr>
        <w:t xml:space="preserve">Звучит рассказ о самых трагических страницах истории Локнянского района – о локнянском холокосте и сожжённых деревнях. Барсуки, Максимиха, Меденики разделили участь </w:t>
      </w:r>
      <w:proofErr w:type="gramStart"/>
      <w:r w:rsidR="000708E4" w:rsidRPr="000E5057">
        <w:rPr>
          <w:rFonts w:ascii="Times New Roman" w:hAnsi="Times New Roman" w:cs="Times New Roman"/>
          <w:sz w:val="28"/>
          <w:szCs w:val="28"/>
        </w:rPr>
        <w:t>известных</w:t>
      </w:r>
      <w:proofErr w:type="gramEnd"/>
      <w:r w:rsidR="000708E4" w:rsidRPr="000E5057">
        <w:rPr>
          <w:rFonts w:ascii="Times New Roman" w:hAnsi="Times New Roman" w:cs="Times New Roman"/>
          <w:sz w:val="28"/>
          <w:szCs w:val="28"/>
        </w:rPr>
        <w:t xml:space="preserve"> всему миру белорусской Хатыни и порховской Красухи. Сколько их на Руси, сгоревших дотла вместе с жителями, но не покорившихся извергам рода человеческого. Давно развеялись смрадный дым и пепел, поросли травой некогда оживлённые деревенские улицы, на месте бывших строений выросли деревья, и только уцелевшие камни фундаментов напоминают о том, что здесь стояли избы…</w:t>
      </w:r>
    </w:p>
    <w:p w:rsidR="000708E4" w:rsidRPr="000E5057" w:rsidRDefault="000708E4" w:rsidP="000E5057">
      <w:pPr>
        <w:spacing w:after="0" w:line="240" w:lineRule="auto"/>
        <w:ind w:left="90"/>
        <w:rPr>
          <w:rFonts w:ascii="Times New Roman" w:hAnsi="Times New Roman" w:cs="Times New Roman"/>
          <w:b/>
          <w:bCs/>
          <w:i/>
          <w:iCs/>
          <w:sz w:val="28"/>
          <w:szCs w:val="28"/>
        </w:rPr>
      </w:pPr>
      <w:r w:rsidRPr="000E5057">
        <w:rPr>
          <w:rFonts w:ascii="Times New Roman" w:hAnsi="Times New Roman" w:cs="Times New Roman"/>
          <w:sz w:val="28"/>
          <w:szCs w:val="28"/>
        </w:rPr>
        <w:t xml:space="preserve">Дрожащим от волнения голосом читает Козлова Ксения стихотворение, написанное учителем Марьинской школы Масоновой А.П.: </w:t>
      </w:r>
    </w:p>
    <w:p w:rsidR="000708E4" w:rsidRPr="007950EA" w:rsidRDefault="000708E4" w:rsidP="00E944D0">
      <w:pPr>
        <w:pStyle w:val="a3"/>
        <w:jc w:val="center"/>
        <w:rPr>
          <w:rFonts w:ascii="Times New Roman" w:hAnsi="Times New Roman" w:cs="Times New Roman"/>
          <w:bCs/>
          <w:i/>
          <w:iCs/>
          <w:sz w:val="28"/>
          <w:szCs w:val="28"/>
        </w:rPr>
      </w:pPr>
      <w:r w:rsidRPr="007950EA">
        <w:rPr>
          <w:rFonts w:ascii="Times New Roman" w:hAnsi="Times New Roman" w:cs="Times New Roman"/>
          <w:bCs/>
          <w:i/>
          <w:iCs/>
          <w:sz w:val="28"/>
          <w:szCs w:val="28"/>
        </w:rPr>
        <w:t>В этой деревне никто не живёт,</w:t>
      </w:r>
    </w:p>
    <w:p w:rsidR="000708E4" w:rsidRPr="007950EA" w:rsidRDefault="000708E4" w:rsidP="00E944D0">
      <w:pPr>
        <w:pStyle w:val="a3"/>
        <w:jc w:val="center"/>
        <w:rPr>
          <w:rFonts w:ascii="Times New Roman" w:hAnsi="Times New Roman" w:cs="Times New Roman"/>
          <w:bCs/>
          <w:i/>
          <w:iCs/>
          <w:sz w:val="28"/>
          <w:szCs w:val="28"/>
        </w:rPr>
      </w:pPr>
      <w:r w:rsidRPr="007950EA">
        <w:rPr>
          <w:rFonts w:ascii="Times New Roman" w:hAnsi="Times New Roman" w:cs="Times New Roman"/>
          <w:bCs/>
          <w:i/>
          <w:iCs/>
          <w:sz w:val="28"/>
          <w:szCs w:val="28"/>
        </w:rPr>
        <w:t xml:space="preserve">Дым из печей никогда не пойдёт. </w:t>
      </w:r>
    </w:p>
    <w:p w:rsidR="000708E4" w:rsidRPr="007950EA" w:rsidRDefault="000708E4" w:rsidP="00E944D0">
      <w:pPr>
        <w:pStyle w:val="a3"/>
        <w:jc w:val="center"/>
        <w:rPr>
          <w:rFonts w:ascii="Times New Roman" w:hAnsi="Times New Roman" w:cs="Times New Roman"/>
          <w:bCs/>
          <w:i/>
          <w:iCs/>
          <w:sz w:val="28"/>
          <w:szCs w:val="28"/>
        </w:rPr>
      </w:pPr>
      <w:r w:rsidRPr="007950EA">
        <w:rPr>
          <w:rFonts w:ascii="Times New Roman" w:hAnsi="Times New Roman" w:cs="Times New Roman"/>
          <w:bCs/>
          <w:i/>
          <w:iCs/>
          <w:sz w:val="28"/>
          <w:szCs w:val="28"/>
        </w:rPr>
        <w:t>В небе лишь птицы безмолвной полёт.</w:t>
      </w:r>
    </w:p>
    <w:p w:rsidR="000708E4" w:rsidRPr="007950EA" w:rsidRDefault="000708E4" w:rsidP="00E944D0">
      <w:pPr>
        <w:pStyle w:val="a3"/>
        <w:jc w:val="center"/>
        <w:rPr>
          <w:rFonts w:ascii="Times New Roman" w:hAnsi="Times New Roman" w:cs="Times New Roman"/>
          <w:bCs/>
          <w:i/>
          <w:iCs/>
          <w:sz w:val="28"/>
          <w:szCs w:val="28"/>
        </w:rPr>
      </w:pPr>
      <w:r w:rsidRPr="007950EA">
        <w:rPr>
          <w:rFonts w:ascii="Times New Roman" w:hAnsi="Times New Roman" w:cs="Times New Roman"/>
          <w:bCs/>
          <w:i/>
          <w:iCs/>
          <w:sz w:val="28"/>
          <w:szCs w:val="28"/>
        </w:rPr>
        <w:t>Песнь  заунывную ветер поёт.</w:t>
      </w:r>
    </w:p>
    <w:p w:rsidR="000708E4" w:rsidRPr="007950EA" w:rsidRDefault="000708E4" w:rsidP="00E944D0">
      <w:pPr>
        <w:spacing w:after="0" w:line="240" w:lineRule="auto"/>
        <w:ind w:right="-284"/>
        <w:rPr>
          <w:rFonts w:ascii="Times New Roman" w:hAnsi="Times New Roman" w:cs="Times New Roman"/>
          <w:sz w:val="28"/>
          <w:szCs w:val="28"/>
        </w:rPr>
      </w:pPr>
      <w:r w:rsidRPr="007950EA">
        <w:rPr>
          <w:rFonts w:ascii="Times New Roman" w:hAnsi="Times New Roman" w:cs="Times New Roman"/>
          <w:sz w:val="28"/>
          <w:szCs w:val="28"/>
        </w:rPr>
        <w:t xml:space="preserve">Учащиеся со слезами на глазах слушают воспоминания  очевидцев </w:t>
      </w:r>
      <w:r w:rsidR="00693409">
        <w:rPr>
          <w:rFonts w:ascii="Times New Roman" w:hAnsi="Times New Roman" w:cs="Times New Roman"/>
          <w:noProof/>
          <w:sz w:val="28"/>
          <w:szCs w:val="28"/>
          <w:lang w:eastAsia="ru-RU"/>
        </w:rPr>
        <w:lastRenderedPageBreak/>
        <w:drawing>
          <wp:anchor distT="0" distB="0" distL="114300" distR="114300" simplePos="0" relativeHeight="251674624" behindDoc="0" locked="0" layoutInCell="1" allowOverlap="1">
            <wp:simplePos x="0" y="0"/>
            <wp:positionH relativeFrom="column">
              <wp:posOffset>88265</wp:posOffset>
            </wp:positionH>
            <wp:positionV relativeFrom="paragraph">
              <wp:posOffset>5080</wp:posOffset>
            </wp:positionV>
            <wp:extent cx="1740535" cy="2306320"/>
            <wp:effectExtent l="19050" t="0" r="0" b="0"/>
            <wp:wrapThrough wrapText="bothSides">
              <wp:wrapPolygon edited="0">
                <wp:start x="-236" y="0"/>
                <wp:lineTo x="-236" y="21410"/>
                <wp:lineTo x="21513" y="21410"/>
                <wp:lineTo x="21513" y="0"/>
                <wp:lineTo x="-236" y="0"/>
              </wp:wrapPolygon>
            </wp:wrapThrough>
            <wp:docPr id="15" name="Рисунок 2" descr="M:\лид алек\Новая папка (2)\P12006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лид алек\Новая папка (2)\P1200623.JPG"/>
                    <pic:cNvPicPr>
                      <a:picLocks noChangeAspect="1" noChangeArrowheads="1"/>
                    </pic:cNvPicPr>
                  </pic:nvPicPr>
                  <pic:blipFill>
                    <a:blip r:embed="rId10"/>
                    <a:srcRect/>
                    <a:stretch>
                      <a:fillRect/>
                    </a:stretch>
                  </pic:blipFill>
                  <pic:spPr bwMode="auto">
                    <a:xfrm>
                      <a:off x="0" y="0"/>
                      <a:ext cx="1740535" cy="2306320"/>
                    </a:xfrm>
                    <a:prstGeom prst="rect">
                      <a:avLst/>
                    </a:prstGeom>
                    <a:noFill/>
                    <a:ln w="9525">
                      <a:noFill/>
                      <a:miter lim="800000"/>
                      <a:headEnd/>
                      <a:tailEnd/>
                    </a:ln>
                  </pic:spPr>
                </pic:pic>
              </a:graphicData>
            </a:graphic>
          </wp:anchor>
        </w:drawing>
      </w:r>
      <w:r w:rsidRPr="007950EA">
        <w:rPr>
          <w:rFonts w:ascii="Times New Roman" w:hAnsi="Times New Roman" w:cs="Times New Roman"/>
          <w:sz w:val="28"/>
          <w:szCs w:val="28"/>
        </w:rPr>
        <w:t xml:space="preserve">этих страшных событий, чудом уцелевших от чудовищной расправы.  </w:t>
      </w:r>
    </w:p>
    <w:p w:rsidR="004B6EE3" w:rsidRPr="007950EA" w:rsidRDefault="000708E4" w:rsidP="00E944D0">
      <w:pPr>
        <w:spacing w:after="0" w:line="240" w:lineRule="auto"/>
        <w:rPr>
          <w:bCs/>
          <w:i/>
          <w:iCs/>
          <w:sz w:val="28"/>
          <w:szCs w:val="28"/>
        </w:rPr>
      </w:pPr>
      <w:r w:rsidRPr="007950EA">
        <w:rPr>
          <w:rFonts w:ascii="Times New Roman" w:hAnsi="Times New Roman" w:cs="Times New Roman"/>
          <w:sz w:val="28"/>
          <w:szCs w:val="28"/>
        </w:rPr>
        <w:t xml:space="preserve">Звучит рассказ о судьбе еврейского гетто, организованном  фашистами в посёлке Локня  </w:t>
      </w:r>
      <w:proofErr w:type="gramStart"/>
      <w:r w:rsidRPr="007950EA">
        <w:rPr>
          <w:rFonts w:ascii="Times New Roman" w:hAnsi="Times New Roman" w:cs="Times New Roman"/>
          <w:sz w:val="28"/>
          <w:szCs w:val="28"/>
        </w:rPr>
        <w:t>в первые</w:t>
      </w:r>
      <w:proofErr w:type="gramEnd"/>
      <w:r w:rsidRPr="007950EA">
        <w:rPr>
          <w:rFonts w:ascii="Times New Roman" w:hAnsi="Times New Roman" w:cs="Times New Roman"/>
          <w:sz w:val="28"/>
          <w:szCs w:val="28"/>
        </w:rPr>
        <w:t xml:space="preserve"> месяцы оккупации, о  трагедии истребления еврейского насе</w:t>
      </w:r>
      <w:r w:rsidR="007950EA">
        <w:rPr>
          <w:rFonts w:ascii="Times New Roman" w:hAnsi="Times New Roman" w:cs="Times New Roman"/>
          <w:sz w:val="28"/>
          <w:szCs w:val="28"/>
        </w:rPr>
        <w:t xml:space="preserve">ления на территории посёлка. </w:t>
      </w:r>
      <w:r w:rsidRPr="007950EA">
        <w:rPr>
          <w:rFonts w:ascii="Times New Roman" w:hAnsi="Times New Roman" w:cs="Times New Roman"/>
          <w:sz w:val="28"/>
          <w:szCs w:val="28"/>
        </w:rPr>
        <w:t>«</w:t>
      </w:r>
      <w:r w:rsidRPr="007950EA">
        <w:rPr>
          <w:rFonts w:ascii="Times New Roman" w:hAnsi="Times New Roman" w:cs="Times New Roman"/>
          <w:bCs/>
          <w:i/>
          <w:iCs/>
          <w:sz w:val="28"/>
          <w:szCs w:val="28"/>
        </w:rPr>
        <w:t>Об этих страшных событиях вспоминал Александр Филановский. В то время ему было всего 11 лет. Во время расстрела ему чудом удалось выжить.</w:t>
      </w:r>
      <w:r w:rsidRPr="007950EA">
        <w:rPr>
          <w:bCs/>
          <w:i/>
          <w:iCs/>
          <w:sz w:val="28"/>
          <w:szCs w:val="28"/>
        </w:rPr>
        <w:t xml:space="preserve">  </w:t>
      </w:r>
      <w:r w:rsidRPr="007950EA">
        <w:rPr>
          <w:rFonts w:ascii="Times New Roman" w:hAnsi="Times New Roman" w:cs="Times New Roman"/>
          <w:bCs/>
          <w:i/>
          <w:iCs/>
          <w:sz w:val="28"/>
          <w:szCs w:val="28"/>
        </w:rPr>
        <w:t>3 февраля 1942 года в Локне было расстреляно 37 человек евреев, в числе которых 12 детей в возрасте от 2 до 1</w:t>
      </w:r>
      <w:r w:rsidR="004B6EE3" w:rsidRPr="007950EA">
        <w:rPr>
          <w:rFonts w:ascii="Times New Roman" w:hAnsi="Times New Roman" w:cs="Times New Roman"/>
          <w:bCs/>
          <w:i/>
          <w:iCs/>
          <w:sz w:val="28"/>
          <w:szCs w:val="28"/>
        </w:rPr>
        <w:t>6 лет, 6 стариков и 19 женщин</w:t>
      </w:r>
      <w:r w:rsidRPr="007950EA">
        <w:rPr>
          <w:rFonts w:ascii="Times New Roman" w:hAnsi="Times New Roman" w:cs="Times New Roman"/>
          <w:bCs/>
          <w:i/>
          <w:iCs/>
          <w:sz w:val="28"/>
          <w:szCs w:val="28"/>
        </w:rPr>
        <w:t>».</w:t>
      </w:r>
      <w:r w:rsidRPr="007950EA">
        <w:rPr>
          <w:bCs/>
          <w:i/>
          <w:iCs/>
          <w:sz w:val="28"/>
          <w:szCs w:val="28"/>
        </w:rPr>
        <w:t xml:space="preserve">  </w:t>
      </w:r>
    </w:p>
    <w:p w:rsidR="000708E4" w:rsidRPr="007950EA" w:rsidRDefault="004B6EE3" w:rsidP="00E944D0">
      <w:pPr>
        <w:spacing w:after="0" w:line="240" w:lineRule="auto"/>
        <w:rPr>
          <w:rFonts w:ascii="Times New Roman" w:hAnsi="Times New Roman" w:cs="Times New Roman"/>
          <w:sz w:val="28"/>
          <w:szCs w:val="28"/>
        </w:rPr>
      </w:pPr>
      <w:r w:rsidRPr="007950EA">
        <w:rPr>
          <w:rFonts w:ascii="Times New Roman" w:hAnsi="Times New Roman" w:cs="Times New Roman"/>
          <w:bCs/>
          <w:iCs/>
          <w:sz w:val="28"/>
          <w:szCs w:val="28"/>
        </w:rPr>
        <w:t>З</w:t>
      </w:r>
      <w:r w:rsidR="000708E4" w:rsidRPr="007950EA">
        <w:rPr>
          <w:rFonts w:ascii="Times New Roman" w:hAnsi="Times New Roman" w:cs="Times New Roman"/>
          <w:sz w:val="28"/>
          <w:szCs w:val="28"/>
        </w:rPr>
        <w:t xml:space="preserve">вучит </w:t>
      </w:r>
      <w:r w:rsidR="000708E4" w:rsidRPr="007950EA">
        <w:rPr>
          <w:bCs/>
          <w:i/>
          <w:iCs/>
          <w:sz w:val="28"/>
          <w:szCs w:val="28"/>
        </w:rPr>
        <w:t xml:space="preserve"> </w:t>
      </w:r>
      <w:r w:rsidR="000708E4" w:rsidRPr="007950EA">
        <w:rPr>
          <w:rFonts w:ascii="Times New Roman" w:hAnsi="Times New Roman" w:cs="Times New Roman"/>
          <w:sz w:val="28"/>
          <w:szCs w:val="28"/>
        </w:rPr>
        <w:t>стихотворение Мусы Джалиля «Варварство»</w:t>
      </w:r>
      <w:r w:rsidR="000708E4" w:rsidRPr="007950EA">
        <w:rPr>
          <w:rFonts w:ascii="Times New Roman" w:hAnsi="Times New Roman" w:cs="Times New Roman"/>
          <w:bCs/>
          <w:i/>
          <w:iCs/>
          <w:sz w:val="28"/>
          <w:szCs w:val="28"/>
        </w:rPr>
        <w:t xml:space="preserve"> </w:t>
      </w:r>
      <w:r w:rsidR="000708E4" w:rsidRPr="007950EA">
        <w:rPr>
          <w:rFonts w:ascii="Times New Roman" w:hAnsi="Times New Roman" w:cs="Times New Roman"/>
          <w:sz w:val="28"/>
          <w:szCs w:val="28"/>
        </w:rPr>
        <w:t>в</w:t>
      </w:r>
      <w:r w:rsidR="000708E4" w:rsidRPr="007950EA">
        <w:rPr>
          <w:bCs/>
          <w:i/>
          <w:iCs/>
          <w:sz w:val="28"/>
          <w:szCs w:val="28"/>
        </w:rPr>
        <w:t xml:space="preserve"> </w:t>
      </w:r>
      <w:r w:rsidR="000708E4" w:rsidRPr="007950EA">
        <w:rPr>
          <w:rFonts w:ascii="Times New Roman" w:hAnsi="Times New Roman" w:cs="Times New Roman"/>
          <w:sz w:val="28"/>
          <w:szCs w:val="28"/>
        </w:rPr>
        <w:t xml:space="preserve">исполнении учениц Бегуновой Ирины и Стамовой Олеси.  </w:t>
      </w:r>
    </w:p>
    <w:p w:rsidR="000E5057" w:rsidRPr="000E5057" w:rsidRDefault="00693409" w:rsidP="00E944D0">
      <w:pPr>
        <w:spacing w:after="0" w:line="240" w:lineRule="auto"/>
        <w:rPr>
          <w:rFonts w:ascii="Times New Roman" w:hAnsi="Times New Roman" w:cs="Times New Roman"/>
          <w:b/>
          <w:i/>
          <w:sz w:val="28"/>
          <w:szCs w:val="28"/>
        </w:rPr>
      </w:pPr>
      <w:r>
        <w:rPr>
          <w:rFonts w:ascii="Times New Roman" w:hAnsi="Times New Roman" w:cs="Times New Roman"/>
          <w:b/>
          <w:i/>
          <w:noProof/>
          <w:sz w:val="28"/>
          <w:szCs w:val="28"/>
          <w:lang w:eastAsia="ru-RU"/>
        </w:rPr>
        <w:drawing>
          <wp:anchor distT="0" distB="0" distL="114300" distR="114300" simplePos="0" relativeHeight="251675648" behindDoc="0" locked="0" layoutInCell="1" allowOverlap="1">
            <wp:simplePos x="0" y="0"/>
            <wp:positionH relativeFrom="column">
              <wp:posOffset>5080</wp:posOffset>
            </wp:positionH>
            <wp:positionV relativeFrom="paragraph">
              <wp:posOffset>343535</wp:posOffset>
            </wp:positionV>
            <wp:extent cx="3068320" cy="2306320"/>
            <wp:effectExtent l="19050" t="0" r="0" b="0"/>
            <wp:wrapThrough wrapText="bothSides">
              <wp:wrapPolygon edited="0">
                <wp:start x="-134" y="0"/>
                <wp:lineTo x="-134" y="21410"/>
                <wp:lineTo x="21591" y="21410"/>
                <wp:lineTo x="21591" y="0"/>
                <wp:lineTo x="-134" y="0"/>
              </wp:wrapPolygon>
            </wp:wrapThrough>
            <wp:docPr id="16" name="Рисунок 3" descr="M:\лид алек\Новая папка (2)\P1200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лид алек\Новая папка (2)\P1200633.JPG"/>
                    <pic:cNvPicPr>
                      <a:picLocks noChangeAspect="1" noChangeArrowheads="1"/>
                    </pic:cNvPicPr>
                  </pic:nvPicPr>
                  <pic:blipFill>
                    <a:blip r:embed="rId11"/>
                    <a:srcRect/>
                    <a:stretch>
                      <a:fillRect/>
                    </a:stretch>
                  </pic:blipFill>
                  <pic:spPr bwMode="auto">
                    <a:xfrm>
                      <a:off x="0" y="0"/>
                      <a:ext cx="3068320" cy="2306320"/>
                    </a:xfrm>
                    <a:prstGeom prst="rect">
                      <a:avLst/>
                    </a:prstGeom>
                    <a:noFill/>
                    <a:ln w="9525">
                      <a:noFill/>
                      <a:miter lim="800000"/>
                      <a:headEnd/>
                      <a:tailEnd/>
                    </a:ln>
                  </pic:spPr>
                </pic:pic>
              </a:graphicData>
            </a:graphic>
          </wp:anchor>
        </w:drawing>
      </w:r>
      <w:r w:rsidR="000E5057" w:rsidRPr="000E5057">
        <w:rPr>
          <w:rFonts w:ascii="Times New Roman" w:hAnsi="Times New Roman" w:cs="Times New Roman"/>
          <w:b/>
          <w:i/>
          <w:sz w:val="28"/>
          <w:szCs w:val="28"/>
        </w:rPr>
        <w:t xml:space="preserve">Выступление группы, готовившей  сообщение о </w:t>
      </w:r>
      <w:r w:rsidR="000E5057">
        <w:rPr>
          <w:rFonts w:ascii="Times New Roman" w:hAnsi="Times New Roman" w:cs="Times New Roman"/>
          <w:b/>
          <w:i/>
          <w:sz w:val="28"/>
          <w:szCs w:val="28"/>
        </w:rPr>
        <w:t>п</w:t>
      </w:r>
      <w:r w:rsidR="000E5057" w:rsidRPr="000E5057">
        <w:rPr>
          <w:rFonts w:ascii="Times New Roman" w:hAnsi="Times New Roman" w:cs="Times New Roman"/>
          <w:b/>
          <w:i/>
          <w:sz w:val="28"/>
          <w:szCs w:val="28"/>
        </w:rPr>
        <w:t>артизанском движении в локнянском районе в годы Великой Отечественной войны.</w:t>
      </w:r>
    </w:p>
    <w:p w:rsidR="001728F2" w:rsidRDefault="001728F2" w:rsidP="00E944D0">
      <w:pPr>
        <w:spacing w:after="0" w:line="240" w:lineRule="auto"/>
        <w:rPr>
          <w:rFonts w:ascii="Times New Roman" w:hAnsi="Times New Roman" w:cs="Times New Roman"/>
          <w:sz w:val="28"/>
          <w:szCs w:val="28"/>
        </w:rPr>
      </w:pPr>
      <w:r>
        <w:rPr>
          <w:rFonts w:ascii="Times New Roman" w:hAnsi="Times New Roman" w:cs="Times New Roman"/>
          <w:sz w:val="28"/>
          <w:szCs w:val="28"/>
        </w:rPr>
        <w:t>Презентация Приложение</w:t>
      </w:r>
      <w:proofErr w:type="gramStart"/>
      <w:r>
        <w:rPr>
          <w:rFonts w:ascii="Times New Roman" w:hAnsi="Times New Roman" w:cs="Times New Roman"/>
          <w:sz w:val="28"/>
          <w:szCs w:val="28"/>
        </w:rPr>
        <w:t>1</w:t>
      </w:r>
      <w:proofErr w:type="gramEnd"/>
      <w:r>
        <w:rPr>
          <w:rFonts w:ascii="Times New Roman" w:hAnsi="Times New Roman" w:cs="Times New Roman"/>
          <w:sz w:val="28"/>
          <w:szCs w:val="28"/>
        </w:rPr>
        <w:t>.</w:t>
      </w:r>
    </w:p>
    <w:p w:rsidR="000708E4" w:rsidRPr="007950EA" w:rsidRDefault="004B6EE3" w:rsidP="00E944D0">
      <w:pPr>
        <w:spacing w:after="0" w:line="240" w:lineRule="auto"/>
        <w:rPr>
          <w:rFonts w:ascii="Times New Roman" w:hAnsi="Times New Roman" w:cs="Times New Roman"/>
          <w:color w:val="222222"/>
          <w:sz w:val="28"/>
          <w:szCs w:val="28"/>
        </w:rPr>
      </w:pPr>
      <w:r w:rsidRPr="007950EA">
        <w:rPr>
          <w:rFonts w:ascii="Times New Roman" w:hAnsi="Times New Roman" w:cs="Times New Roman"/>
          <w:sz w:val="28"/>
          <w:szCs w:val="28"/>
        </w:rPr>
        <w:t>Немцы лютовали, а народ ответил им непокорностью, сопротивлением</w:t>
      </w:r>
      <w:proofErr w:type="gramStart"/>
      <w:r w:rsidRPr="007950EA">
        <w:rPr>
          <w:rFonts w:ascii="Times New Roman" w:hAnsi="Times New Roman" w:cs="Times New Roman"/>
          <w:sz w:val="28"/>
          <w:szCs w:val="28"/>
        </w:rPr>
        <w:t>.</w:t>
      </w:r>
      <w:r w:rsidR="000708E4" w:rsidRPr="007950EA">
        <w:rPr>
          <w:rFonts w:ascii="Times New Roman" w:hAnsi="Times New Roman" w:cs="Times New Roman"/>
          <w:sz w:val="28"/>
          <w:szCs w:val="28"/>
        </w:rPr>
        <w:t>В</w:t>
      </w:r>
      <w:proofErr w:type="gramEnd"/>
      <w:r w:rsidR="000708E4" w:rsidRPr="007950EA">
        <w:rPr>
          <w:rFonts w:ascii="Times New Roman" w:hAnsi="Times New Roman" w:cs="Times New Roman"/>
          <w:sz w:val="28"/>
          <w:szCs w:val="28"/>
        </w:rPr>
        <w:t>ыходят ребята в солдатских гимнастёрках, с деревянными автоматами в руках. Они рассказывают о той борьбе, которую вели партизанские отряды с немецкими оккупантами, о том уроне, который нанесли партизанские отряды гитлеровцам.</w:t>
      </w:r>
    </w:p>
    <w:p w:rsidR="007950EA" w:rsidRDefault="000708E4" w:rsidP="00E944D0">
      <w:pPr>
        <w:pStyle w:val="a4"/>
        <w:shd w:val="clear" w:color="auto" w:fill="FFFFFF"/>
        <w:spacing w:before="120" w:beforeAutospacing="0" w:after="0" w:afterAutospacing="0"/>
        <w:rPr>
          <w:bCs/>
          <w:i/>
          <w:iCs/>
          <w:sz w:val="28"/>
          <w:szCs w:val="28"/>
        </w:rPr>
      </w:pPr>
      <w:r w:rsidRPr="007950EA">
        <w:rPr>
          <w:bCs/>
          <w:i/>
          <w:iCs/>
          <w:color w:val="222222"/>
          <w:sz w:val="28"/>
          <w:szCs w:val="28"/>
        </w:rPr>
        <w:t>«Уже н</w:t>
      </w:r>
      <w:r w:rsidRPr="007950EA">
        <w:rPr>
          <w:bCs/>
          <w:i/>
          <w:iCs/>
          <w:sz w:val="28"/>
          <w:szCs w:val="28"/>
        </w:rPr>
        <w:t xml:space="preserve">а 23 июля 1941 года в Локнянском районе было организовано два партизанских отряда, а к 1942 году уже насчитывалось 4 отряда, более чем по 100 бойцов в каждом. </w:t>
      </w:r>
      <w:r w:rsidRPr="007950EA">
        <w:rPr>
          <w:sz w:val="28"/>
          <w:szCs w:val="28"/>
        </w:rPr>
        <w:t>Ученики рассказывают</w:t>
      </w:r>
      <w:r w:rsidR="007950EA">
        <w:rPr>
          <w:sz w:val="28"/>
          <w:szCs w:val="28"/>
        </w:rPr>
        <w:t>.</w:t>
      </w:r>
      <w:r w:rsidRPr="007950EA">
        <w:rPr>
          <w:sz w:val="28"/>
          <w:szCs w:val="28"/>
        </w:rPr>
        <w:t xml:space="preserve"> </w:t>
      </w:r>
      <w:r w:rsidRPr="007950EA">
        <w:rPr>
          <w:bCs/>
          <w:i/>
          <w:iCs/>
          <w:sz w:val="28"/>
          <w:szCs w:val="28"/>
        </w:rPr>
        <w:t xml:space="preserve">Среди  партизан были и родственники наших учеников: Ульянов Т. С., </w:t>
      </w:r>
      <w:r w:rsidR="007950EA">
        <w:rPr>
          <w:bCs/>
          <w:i/>
          <w:iCs/>
          <w:sz w:val="28"/>
          <w:szCs w:val="28"/>
        </w:rPr>
        <w:t>Богачев В.И.  Владимир Новиков</w:t>
      </w:r>
      <w:proofErr w:type="gramStart"/>
      <w:r w:rsidR="007950EA">
        <w:rPr>
          <w:bCs/>
          <w:i/>
          <w:iCs/>
          <w:sz w:val="28"/>
          <w:szCs w:val="28"/>
        </w:rPr>
        <w:t>.</w:t>
      </w:r>
      <w:r w:rsidRPr="007950EA">
        <w:rPr>
          <w:bCs/>
          <w:i/>
          <w:iCs/>
          <w:sz w:val="28"/>
          <w:szCs w:val="28"/>
        </w:rPr>
        <w:t>З</w:t>
      </w:r>
      <w:proofErr w:type="gramEnd"/>
      <w:r w:rsidRPr="007950EA">
        <w:rPr>
          <w:bCs/>
          <w:i/>
          <w:iCs/>
          <w:sz w:val="28"/>
          <w:szCs w:val="28"/>
        </w:rPr>
        <w:t>а локнянскую землю сражались юные</w:t>
      </w:r>
      <w:r w:rsidR="007950EA">
        <w:rPr>
          <w:bCs/>
          <w:i/>
          <w:iCs/>
          <w:sz w:val="28"/>
          <w:szCs w:val="28"/>
        </w:rPr>
        <w:t xml:space="preserve"> п</w:t>
      </w:r>
      <w:r w:rsidRPr="007950EA">
        <w:rPr>
          <w:bCs/>
          <w:i/>
          <w:iCs/>
          <w:sz w:val="28"/>
          <w:szCs w:val="28"/>
        </w:rPr>
        <w:t>артизаны: Люба Богомолова, Паня Никифорова, Нина Тимофеева, Иван Бойков, Петр Юденков, Егор Жигунов, Павел Андреев,  Николай Докторов, Иван Иванов, Иван Иванов, Михаил Смирнов, Иван Здорников Сима Марьев</w:t>
      </w:r>
      <w:r w:rsidRPr="007950EA">
        <w:rPr>
          <w:i/>
          <w:iCs/>
          <w:sz w:val="28"/>
          <w:szCs w:val="28"/>
        </w:rPr>
        <w:t xml:space="preserve"> </w:t>
      </w:r>
      <w:r w:rsidRPr="007950EA">
        <w:rPr>
          <w:bCs/>
          <w:i/>
          <w:iCs/>
          <w:sz w:val="28"/>
          <w:szCs w:val="28"/>
        </w:rPr>
        <w:t>и др. Всем им было от 15 до 17 лет. На локнянской земле погиб в апреле 1943 года разведчик – партизан Николай Горячев.</w:t>
      </w:r>
      <w:r w:rsidRPr="007950EA">
        <w:rPr>
          <w:sz w:val="28"/>
          <w:szCs w:val="28"/>
        </w:rPr>
        <w:t xml:space="preserve"> </w:t>
      </w:r>
      <w:r w:rsidRPr="007950EA">
        <w:rPr>
          <w:bCs/>
          <w:i/>
          <w:iCs/>
          <w:sz w:val="28"/>
          <w:szCs w:val="28"/>
        </w:rPr>
        <w:t>Не желая попадать в плен, взорвал себя и окруживших его немецких солдат гранатой.  Н.Горячеву было присвоено звание  Героя Советского Союза».</w:t>
      </w:r>
      <w:r w:rsidR="00E774E6" w:rsidRPr="007950EA">
        <w:rPr>
          <w:bCs/>
          <w:i/>
          <w:iCs/>
          <w:sz w:val="28"/>
          <w:szCs w:val="28"/>
        </w:rPr>
        <w:t xml:space="preserve"> </w:t>
      </w:r>
    </w:p>
    <w:p w:rsidR="000708E4" w:rsidRPr="007950EA" w:rsidRDefault="00693409" w:rsidP="00E944D0">
      <w:pPr>
        <w:pStyle w:val="a4"/>
        <w:shd w:val="clear" w:color="auto" w:fill="FFFFFF"/>
        <w:spacing w:before="120" w:beforeAutospacing="0" w:after="0" w:afterAutospacing="0"/>
        <w:rPr>
          <w:bCs/>
          <w:iCs/>
          <w:sz w:val="28"/>
          <w:szCs w:val="28"/>
        </w:rPr>
      </w:pPr>
      <w:r>
        <w:rPr>
          <w:bCs/>
          <w:iCs/>
          <w:noProof/>
          <w:sz w:val="28"/>
          <w:szCs w:val="28"/>
        </w:rPr>
        <w:drawing>
          <wp:anchor distT="0" distB="0" distL="114300" distR="114300" simplePos="0" relativeHeight="251672576" behindDoc="0" locked="0" layoutInCell="1" allowOverlap="1">
            <wp:simplePos x="0" y="0"/>
            <wp:positionH relativeFrom="column">
              <wp:posOffset>1833880</wp:posOffset>
            </wp:positionH>
            <wp:positionV relativeFrom="paragraph">
              <wp:posOffset>209550</wp:posOffset>
            </wp:positionV>
            <wp:extent cx="1102360" cy="1953260"/>
            <wp:effectExtent l="19050" t="0" r="2540" b="0"/>
            <wp:wrapThrough wrapText="bothSides">
              <wp:wrapPolygon edited="0">
                <wp:start x="-373" y="0"/>
                <wp:lineTo x="-373" y="21488"/>
                <wp:lineTo x="21650" y="21488"/>
                <wp:lineTo x="21650" y="0"/>
                <wp:lineTo x="-373" y="0"/>
              </wp:wrapPolygon>
            </wp:wrapThrough>
            <wp:docPr id="3" name="Рисунок 2" descr="M:\лид алек\Новая папка (2)\P1200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лид алек\Новая папка (2)\P1200640.JPG"/>
                    <pic:cNvPicPr>
                      <a:picLocks noChangeAspect="1" noChangeArrowheads="1"/>
                    </pic:cNvPicPr>
                  </pic:nvPicPr>
                  <pic:blipFill>
                    <a:blip r:embed="rId12"/>
                    <a:srcRect t="27624" r="8741"/>
                    <a:stretch>
                      <a:fillRect/>
                    </a:stretch>
                  </pic:blipFill>
                  <pic:spPr bwMode="auto">
                    <a:xfrm>
                      <a:off x="0" y="0"/>
                      <a:ext cx="1102360" cy="1953260"/>
                    </a:xfrm>
                    <a:prstGeom prst="rect">
                      <a:avLst/>
                    </a:prstGeom>
                    <a:noFill/>
                    <a:ln w="9525">
                      <a:noFill/>
                      <a:miter lim="800000"/>
                      <a:headEnd/>
                      <a:tailEnd/>
                    </a:ln>
                  </pic:spPr>
                </pic:pic>
              </a:graphicData>
            </a:graphic>
          </wp:anchor>
        </w:drawing>
      </w:r>
      <w:r>
        <w:rPr>
          <w:bCs/>
          <w:iCs/>
          <w:noProof/>
          <w:sz w:val="28"/>
          <w:szCs w:val="28"/>
        </w:rPr>
        <w:drawing>
          <wp:anchor distT="0" distB="0" distL="114300" distR="114300" simplePos="0" relativeHeight="251671552" behindDoc="0" locked="0" layoutInCell="1" allowOverlap="1">
            <wp:simplePos x="0" y="0"/>
            <wp:positionH relativeFrom="column">
              <wp:posOffset>-161290</wp:posOffset>
            </wp:positionH>
            <wp:positionV relativeFrom="paragraph">
              <wp:posOffset>209550</wp:posOffset>
            </wp:positionV>
            <wp:extent cx="1892300" cy="1942465"/>
            <wp:effectExtent l="19050" t="0" r="0" b="0"/>
            <wp:wrapThrough wrapText="bothSides">
              <wp:wrapPolygon edited="0">
                <wp:start x="-217" y="0"/>
                <wp:lineTo x="-217" y="21395"/>
                <wp:lineTo x="21528" y="21395"/>
                <wp:lineTo x="21528" y="0"/>
                <wp:lineTo x="-217" y="0"/>
              </wp:wrapPolygon>
            </wp:wrapThrough>
            <wp:docPr id="1" name="Рисунок 1" descr="M:\лид алек\Новая папка (2)\P1200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лид алек\Новая папка (2)\P1200639.JPG"/>
                    <pic:cNvPicPr>
                      <a:picLocks noChangeAspect="1" noChangeArrowheads="1"/>
                    </pic:cNvPicPr>
                  </pic:nvPicPr>
                  <pic:blipFill>
                    <a:blip r:embed="rId13"/>
                    <a:srcRect t="28571"/>
                    <a:stretch>
                      <a:fillRect/>
                    </a:stretch>
                  </pic:blipFill>
                  <pic:spPr bwMode="auto">
                    <a:xfrm>
                      <a:off x="0" y="0"/>
                      <a:ext cx="1892300" cy="1942465"/>
                    </a:xfrm>
                    <a:prstGeom prst="rect">
                      <a:avLst/>
                    </a:prstGeom>
                    <a:noFill/>
                    <a:ln w="9525">
                      <a:noFill/>
                      <a:miter lim="800000"/>
                      <a:headEnd/>
                      <a:tailEnd/>
                    </a:ln>
                  </pic:spPr>
                </pic:pic>
              </a:graphicData>
            </a:graphic>
          </wp:anchor>
        </w:drawing>
      </w:r>
      <w:r w:rsidR="00E774E6" w:rsidRPr="007950EA">
        <w:rPr>
          <w:bCs/>
          <w:iCs/>
          <w:sz w:val="28"/>
          <w:szCs w:val="28"/>
        </w:rPr>
        <w:t>О партизанском движении в Локнянском районе начальник немецкой охраны генерал-майор Лангхейм писал высшему командованию: «В районе станции Локня красные бандиты совершают варварские налёты на солдат великого рейха. Принятые меры по их уничтожению не дали ещё положительных результатов</w:t>
      </w:r>
      <w:proofErr w:type="gramStart"/>
      <w:r w:rsidR="00E774E6" w:rsidRPr="007950EA">
        <w:rPr>
          <w:bCs/>
          <w:iCs/>
          <w:sz w:val="28"/>
          <w:szCs w:val="28"/>
        </w:rPr>
        <w:t>.»</w:t>
      </w:r>
      <w:proofErr w:type="gramEnd"/>
    </w:p>
    <w:p w:rsidR="000708E4" w:rsidRDefault="00F40023" w:rsidP="008D2377">
      <w:pPr>
        <w:pStyle w:val="Bodytext20"/>
        <w:shd w:val="clear" w:color="auto" w:fill="auto"/>
        <w:spacing w:line="240" w:lineRule="auto"/>
        <w:ind w:right="180"/>
        <w:jc w:val="left"/>
        <w:rPr>
          <w:rFonts w:ascii="Times New Roman" w:hAnsi="Times New Roman" w:cs="Times New Roman"/>
          <w:sz w:val="28"/>
          <w:szCs w:val="28"/>
        </w:rPr>
      </w:pPr>
      <w:r w:rsidRPr="00F40023">
        <w:rPr>
          <w:rFonts w:ascii="Times New Roman" w:hAnsi="Times New Roman" w:cs="Times New Roman"/>
          <w:sz w:val="28"/>
          <w:szCs w:val="28"/>
        </w:rPr>
        <w:t xml:space="preserve"> </w:t>
      </w:r>
      <w:r w:rsidR="008D2377" w:rsidRPr="007950EA">
        <w:rPr>
          <w:rFonts w:ascii="Times New Roman" w:hAnsi="Times New Roman" w:cs="Times New Roman"/>
          <w:sz w:val="28"/>
          <w:szCs w:val="28"/>
        </w:rPr>
        <w:t>Ребята,</w:t>
      </w:r>
      <w:r w:rsidR="000708E4" w:rsidRPr="007950EA">
        <w:rPr>
          <w:rFonts w:ascii="Times New Roman" w:hAnsi="Times New Roman" w:cs="Times New Roman"/>
          <w:sz w:val="28"/>
          <w:szCs w:val="28"/>
        </w:rPr>
        <w:t xml:space="preserve"> </w:t>
      </w:r>
      <w:r w:rsidR="008D2377" w:rsidRPr="00F84804">
        <w:rPr>
          <w:rFonts w:ascii="Times New Roman" w:hAnsi="Times New Roman" w:cs="Times New Roman"/>
          <w:sz w:val="28"/>
          <w:szCs w:val="28"/>
        </w:rPr>
        <w:t>Попович Кирилл и Волынец Анатолий</w:t>
      </w:r>
      <w:r w:rsidR="008D2377" w:rsidRPr="007950EA">
        <w:rPr>
          <w:rFonts w:ascii="Times New Roman" w:hAnsi="Times New Roman" w:cs="Times New Roman"/>
          <w:sz w:val="28"/>
          <w:szCs w:val="28"/>
        </w:rPr>
        <w:t xml:space="preserve">, </w:t>
      </w:r>
      <w:r w:rsidR="000708E4" w:rsidRPr="007950EA">
        <w:rPr>
          <w:rFonts w:ascii="Times New Roman" w:hAnsi="Times New Roman" w:cs="Times New Roman"/>
          <w:sz w:val="28"/>
          <w:szCs w:val="28"/>
        </w:rPr>
        <w:t>показывают сценку «Подрывник» про юного партизана-подрывника</w:t>
      </w:r>
      <w:proofErr w:type="gramStart"/>
      <w:r w:rsidR="000708E4" w:rsidRPr="007950EA">
        <w:rPr>
          <w:rFonts w:ascii="Times New Roman" w:hAnsi="Times New Roman" w:cs="Times New Roman"/>
          <w:sz w:val="28"/>
          <w:szCs w:val="28"/>
        </w:rPr>
        <w:t>.</w:t>
      </w:r>
      <w:r w:rsidR="002032FC">
        <w:rPr>
          <w:rFonts w:ascii="Times New Roman" w:hAnsi="Times New Roman" w:cs="Times New Roman"/>
          <w:sz w:val="28"/>
          <w:szCs w:val="28"/>
        </w:rPr>
        <w:t>(</w:t>
      </w:r>
      <w:proofErr w:type="gramEnd"/>
      <w:r w:rsidR="002032FC">
        <w:rPr>
          <w:rFonts w:ascii="Times New Roman" w:hAnsi="Times New Roman" w:cs="Times New Roman"/>
          <w:sz w:val="28"/>
          <w:szCs w:val="28"/>
        </w:rPr>
        <w:t>текст сценки в прил.</w:t>
      </w:r>
      <w:r w:rsidR="001728F2">
        <w:rPr>
          <w:rFonts w:ascii="Times New Roman" w:hAnsi="Times New Roman" w:cs="Times New Roman"/>
          <w:sz w:val="28"/>
          <w:szCs w:val="28"/>
        </w:rPr>
        <w:t>2</w:t>
      </w:r>
      <w:r w:rsidR="002032FC">
        <w:rPr>
          <w:rFonts w:ascii="Times New Roman" w:hAnsi="Times New Roman" w:cs="Times New Roman"/>
          <w:sz w:val="28"/>
          <w:szCs w:val="28"/>
        </w:rPr>
        <w:t>)</w:t>
      </w:r>
    </w:p>
    <w:p w:rsidR="00E44055" w:rsidRDefault="00E44055" w:rsidP="008D2377">
      <w:pPr>
        <w:pStyle w:val="Bodytext20"/>
        <w:shd w:val="clear" w:color="auto" w:fill="auto"/>
        <w:spacing w:line="240" w:lineRule="auto"/>
        <w:ind w:right="180"/>
        <w:jc w:val="left"/>
        <w:rPr>
          <w:rFonts w:ascii="Times New Roman" w:hAnsi="Times New Roman" w:cs="Times New Roman"/>
          <w:b/>
          <w:i/>
          <w:sz w:val="28"/>
          <w:szCs w:val="28"/>
        </w:rPr>
      </w:pPr>
    </w:p>
    <w:p w:rsidR="00E44055" w:rsidRDefault="00E44055" w:rsidP="008D2377">
      <w:pPr>
        <w:pStyle w:val="Bodytext20"/>
        <w:shd w:val="clear" w:color="auto" w:fill="auto"/>
        <w:spacing w:line="240" w:lineRule="auto"/>
        <w:ind w:right="180"/>
        <w:jc w:val="left"/>
        <w:rPr>
          <w:rFonts w:ascii="Times New Roman" w:hAnsi="Times New Roman" w:cs="Times New Roman"/>
          <w:b/>
          <w:i/>
          <w:sz w:val="28"/>
          <w:szCs w:val="28"/>
        </w:rPr>
      </w:pPr>
    </w:p>
    <w:p w:rsidR="00F40023" w:rsidRPr="007950EA" w:rsidRDefault="00F40023" w:rsidP="008D2377">
      <w:pPr>
        <w:pStyle w:val="Bodytext20"/>
        <w:shd w:val="clear" w:color="auto" w:fill="auto"/>
        <w:spacing w:line="240" w:lineRule="auto"/>
        <w:ind w:right="180"/>
        <w:jc w:val="left"/>
        <w:rPr>
          <w:rFonts w:ascii="Times New Roman" w:hAnsi="Times New Roman" w:cs="Times New Roman"/>
          <w:sz w:val="28"/>
          <w:szCs w:val="28"/>
        </w:rPr>
      </w:pPr>
      <w:r w:rsidRPr="000E5057">
        <w:rPr>
          <w:rFonts w:ascii="Times New Roman" w:hAnsi="Times New Roman" w:cs="Times New Roman"/>
          <w:b/>
          <w:i/>
          <w:sz w:val="28"/>
          <w:szCs w:val="28"/>
        </w:rPr>
        <w:t xml:space="preserve">Выступление группы, готовившей  сообщение </w:t>
      </w:r>
      <w:r>
        <w:rPr>
          <w:rFonts w:ascii="Times New Roman" w:hAnsi="Times New Roman" w:cs="Times New Roman"/>
          <w:b/>
          <w:i/>
          <w:sz w:val="28"/>
          <w:szCs w:val="28"/>
        </w:rPr>
        <w:t>об освобождении Локнянского района и</w:t>
      </w:r>
      <w:r w:rsidRPr="00067345">
        <w:rPr>
          <w:rFonts w:ascii="Times New Roman" w:hAnsi="Times New Roman" w:cs="Times New Roman"/>
          <w:sz w:val="28"/>
          <w:szCs w:val="28"/>
        </w:rPr>
        <w:t xml:space="preserve"> </w:t>
      </w:r>
      <w:r w:rsidRPr="00F40023">
        <w:rPr>
          <w:rFonts w:ascii="Times New Roman" w:hAnsi="Times New Roman" w:cs="Times New Roman"/>
          <w:b/>
          <w:i/>
          <w:sz w:val="28"/>
          <w:szCs w:val="28"/>
        </w:rPr>
        <w:t>подвиге</w:t>
      </w:r>
      <w:r>
        <w:rPr>
          <w:rFonts w:ascii="Times New Roman" w:hAnsi="Times New Roman" w:cs="Times New Roman"/>
          <w:sz w:val="28"/>
          <w:szCs w:val="28"/>
        </w:rPr>
        <w:t xml:space="preserve"> </w:t>
      </w:r>
      <w:r w:rsidRPr="00F40023">
        <w:rPr>
          <w:rFonts w:ascii="Times New Roman" w:hAnsi="Times New Roman" w:cs="Times New Roman"/>
          <w:b/>
          <w:sz w:val="28"/>
          <w:szCs w:val="28"/>
        </w:rPr>
        <w:t>Александра Матросова</w:t>
      </w:r>
      <w:r>
        <w:rPr>
          <w:rFonts w:ascii="Times New Roman" w:hAnsi="Times New Roman" w:cs="Times New Roman"/>
          <w:sz w:val="28"/>
          <w:szCs w:val="28"/>
        </w:rPr>
        <w:t>.</w:t>
      </w:r>
    </w:p>
    <w:p w:rsidR="0084348F" w:rsidRPr="007950EA" w:rsidRDefault="00510E18" w:rsidP="00E774E6">
      <w:pPr>
        <w:spacing w:after="0" w:line="240" w:lineRule="auto"/>
        <w:rPr>
          <w:rFonts w:ascii="Times New Roman" w:hAnsi="Times New Roman" w:cs="Times New Roman"/>
          <w:bCs/>
          <w:i/>
          <w:iCs/>
          <w:sz w:val="28"/>
          <w:szCs w:val="28"/>
        </w:rPr>
      </w:pPr>
      <w:r>
        <w:rPr>
          <w:rFonts w:ascii="Times New Roman" w:hAnsi="Times New Roman" w:cs="Times New Roman"/>
          <w:noProof/>
          <w:sz w:val="28"/>
          <w:szCs w:val="28"/>
          <w:lang w:eastAsia="ru-RU"/>
        </w:rPr>
        <w:drawing>
          <wp:anchor distT="0" distB="0" distL="114300" distR="114300" simplePos="0" relativeHeight="251676672" behindDoc="0" locked="0" layoutInCell="1" allowOverlap="1">
            <wp:simplePos x="0" y="0"/>
            <wp:positionH relativeFrom="column">
              <wp:posOffset>5080</wp:posOffset>
            </wp:positionH>
            <wp:positionV relativeFrom="paragraph">
              <wp:posOffset>469265</wp:posOffset>
            </wp:positionV>
            <wp:extent cx="3513455" cy="1641475"/>
            <wp:effectExtent l="19050" t="0" r="0" b="0"/>
            <wp:wrapThrough wrapText="bothSides">
              <wp:wrapPolygon edited="0">
                <wp:start x="-117" y="0"/>
                <wp:lineTo x="-117" y="21308"/>
                <wp:lineTo x="21549" y="21308"/>
                <wp:lineTo x="21549" y="0"/>
                <wp:lineTo x="-117" y="0"/>
              </wp:wrapPolygon>
            </wp:wrapThrough>
            <wp:docPr id="4" name="Рисунок 1" descr="M:\лид алек\Новая папка (2)\P1200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лид алек\Новая папка (2)\P1200641.JPG"/>
                    <pic:cNvPicPr>
                      <a:picLocks noChangeAspect="1" noChangeArrowheads="1"/>
                    </pic:cNvPicPr>
                  </pic:nvPicPr>
                  <pic:blipFill>
                    <a:blip r:embed="rId14"/>
                    <a:srcRect/>
                    <a:stretch>
                      <a:fillRect/>
                    </a:stretch>
                  </pic:blipFill>
                  <pic:spPr bwMode="auto">
                    <a:xfrm>
                      <a:off x="0" y="0"/>
                      <a:ext cx="3513455" cy="1641475"/>
                    </a:xfrm>
                    <a:prstGeom prst="rect">
                      <a:avLst/>
                    </a:prstGeom>
                    <a:noFill/>
                    <a:ln w="9525">
                      <a:noFill/>
                      <a:miter lim="800000"/>
                      <a:headEnd/>
                      <a:tailEnd/>
                    </a:ln>
                  </pic:spPr>
                </pic:pic>
              </a:graphicData>
            </a:graphic>
          </wp:anchor>
        </w:drawing>
      </w:r>
      <w:r w:rsidR="00F40023">
        <w:rPr>
          <w:rFonts w:ascii="Times New Roman" w:hAnsi="Times New Roman" w:cs="Times New Roman"/>
          <w:sz w:val="28"/>
          <w:szCs w:val="28"/>
        </w:rPr>
        <w:t>Освобождение</w:t>
      </w:r>
      <w:r w:rsidR="000708E4" w:rsidRPr="007950EA">
        <w:rPr>
          <w:rFonts w:ascii="Times New Roman" w:hAnsi="Times New Roman" w:cs="Times New Roman"/>
          <w:sz w:val="28"/>
          <w:szCs w:val="28"/>
        </w:rPr>
        <w:t xml:space="preserve">  </w:t>
      </w:r>
      <w:r w:rsidR="00F40023">
        <w:rPr>
          <w:rFonts w:ascii="Times New Roman" w:hAnsi="Times New Roman" w:cs="Times New Roman"/>
          <w:sz w:val="28"/>
          <w:szCs w:val="28"/>
        </w:rPr>
        <w:t>Локнянского района Псковской области</w:t>
      </w:r>
      <w:r w:rsidR="000708E4" w:rsidRPr="007950EA">
        <w:rPr>
          <w:rFonts w:ascii="Times New Roman" w:hAnsi="Times New Roman" w:cs="Times New Roman"/>
          <w:sz w:val="28"/>
          <w:szCs w:val="28"/>
        </w:rPr>
        <w:t xml:space="preserve"> от немецко-фашистских захватчиков</w:t>
      </w:r>
      <w:r w:rsidR="00F40023">
        <w:rPr>
          <w:rFonts w:ascii="Times New Roman" w:hAnsi="Times New Roman" w:cs="Times New Roman"/>
          <w:sz w:val="28"/>
          <w:szCs w:val="28"/>
        </w:rPr>
        <w:t xml:space="preserve"> </w:t>
      </w:r>
      <w:r w:rsidR="000708E4" w:rsidRPr="007950EA">
        <w:rPr>
          <w:rFonts w:ascii="Times New Roman" w:hAnsi="Times New Roman" w:cs="Times New Roman"/>
          <w:sz w:val="28"/>
          <w:szCs w:val="28"/>
        </w:rPr>
        <w:t xml:space="preserve"> началось в 1943 году.</w:t>
      </w:r>
      <w:r w:rsidR="008D2377" w:rsidRPr="007950EA">
        <w:rPr>
          <w:rFonts w:ascii="Times New Roman" w:hAnsi="Times New Roman" w:cs="Times New Roman"/>
          <w:sz w:val="28"/>
          <w:szCs w:val="28"/>
        </w:rPr>
        <w:t xml:space="preserve"> В районе деревень Любомирово, Чулинино</w:t>
      </w:r>
      <w:proofErr w:type="gramStart"/>
      <w:r w:rsidR="008D2377" w:rsidRPr="007950EA">
        <w:rPr>
          <w:rFonts w:ascii="Times New Roman" w:hAnsi="Times New Roman" w:cs="Times New Roman"/>
          <w:sz w:val="28"/>
          <w:szCs w:val="28"/>
        </w:rPr>
        <w:t>,Ч</w:t>
      </w:r>
      <w:proofErr w:type="gramEnd"/>
      <w:r w:rsidR="008D2377" w:rsidRPr="007950EA">
        <w:rPr>
          <w:rFonts w:ascii="Times New Roman" w:hAnsi="Times New Roman" w:cs="Times New Roman"/>
          <w:sz w:val="28"/>
          <w:szCs w:val="28"/>
        </w:rPr>
        <w:t>ернушки в феврале войны 254-го гвардейского полка 56 гвардейской стрелковой дивизии прорвали оборону немцев заметно ослабленную действиями партизан. В составе одного из батальонов был автоматчик А.Матросов, 5</w:t>
      </w:r>
      <w:r w:rsidR="00E774E6" w:rsidRPr="007950EA">
        <w:rPr>
          <w:rFonts w:ascii="Times New Roman" w:hAnsi="Times New Roman" w:cs="Times New Roman"/>
          <w:sz w:val="28"/>
          <w:szCs w:val="28"/>
        </w:rPr>
        <w:t xml:space="preserve"> февраля ему исполнилось 19 лет</w:t>
      </w:r>
      <w:r w:rsidR="008D2377" w:rsidRPr="007950EA">
        <w:rPr>
          <w:rFonts w:ascii="Times New Roman" w:hAnsi="Times New Roman" w:cs="Times New Roman"/>
          <w:sz w:val="28"/>
          <w:szCs w:val="28"/>
        </w:rPr>
        <w:t>, а 23 февраля он совершил подвиг, закрыв грудью амбразуру дзота, тем самым обеспечив продвижение своего батальона.</w:t>
      </w:r>
      <w:r w:rsidR="00E774E6" w:rsidRPr="007950EA">
        <w:rPr>
          <w:rFonts w:ascii="Times New Roman" w:hAnsi="Times New Roman" w:cs="Times New Roman"/>
          <w:bCs/>
          <w:i/>
          <w:iCs/>
          <w:sz w:val="28"/>
          <w:szCs w:val="28"/>
        </w:rPr>
        <w:t xml:space="preserve"> </w:t>
      </w:r>
      <w:r w:rsidR="0084348F" w:rsidRPr="007950EA">
        <w:rPr>
          <w:rFonts w:ascii="Times New Roman" w:hAnsi="Times New Roman" w:cs="Times New Roman"/>
          <w:bCs/>
          <w:iCs/>
          <w:sz w:val="28"/>
          <w:szCs w:val="28"/>
        </w:rPr>
        <w:t>И</w:t>
      </w:r>
      <w:r w:rsidR="00E774E6" w:rsidRPr="007950EA">
        <w:rPr>
          <w:rFonts w:ascii="Times New Roman" w:hAnsi="Times New Roman" w:cs="Times New Roman"/>
          <w:bCs/>
          <w:iCs/>
          <w:sz w:val="28"/>
          <w:szCs w:val="28"/>
        </w:rPr>
        <w:t>дя в бой, рядовой Матросов передал связному письмо, адресованное Лиде Кургановой, девушке, с которой Александр познакомился незадолго до ухода на фронт. В нём Матросов писал:</w:t>
      </w:r>
      <w:r w:rsidR="00E774E6" w:rsidRPr="007950EA">
        <w:rPr>
          <w:rFonts w:ascii="Times New Roman" w:hAnsi="Times New Roman" w:cs="Times New Roman"/>
          <w:sz w:val="28"/>
          <w:szCs w:val="28"/>
        </w:rPr>
        <w:t xml:space="preserve"> </w:t>
      </w:r>
      <w:r w:rsidR="00E774E6" w:rsidRPr="007950EA">
        <w:rPr>
          <w:rFonts w:ascii="Times New Roman" w:hAnsi="Times New Roman" w:cs="Times New Roman"/>
          <w:bCs/>
          <w:i/>
          <w:iCs/>
          <w:sz w:val="28"/>
          <w:szCs w:val="28"/>
        </w:rPr>
        <w:t>«…Сегодня комбат рассказал, как погиб один генерал, погиб, стоя лицом на запад. Я люблю жизнь, хочу жить</w:t>
      </w:r>
      <w:proofErr w:type="gramStart"/>
      <w:r w:rsidR="00E774E6" w:rsidRPr="007950EA">
        <w:rPr>
          <w:rFonts w:ascii="Times New Roman" w:hAnsi="Times New Roman" w:cs="Times New Roman"/>
          <w:bCs/>
          <w:i/>
          <w:iCs/>
          <w:sz w:val="28"/>
          <w:szCs w:val="28"/>
        </w:rPr>
        <w:t>…Н</w:t>
      </w:r>
      <w:proofErr w:type="gramEnd"/>
      <w:r w:rsidR="00E774E6" w:rsidRPr="007950EA">
        <w:rPr>
          <w:rFonts w:ascii="Times New Roman" w:hAnsi="Times New Roman" w:cs="Times New Roman"/>
          <w:bCs/>
          <w:i/>
          <w:iCs/>
          <w:sz w:val="28"/>
          <w:szCs w:val="28"/>
        </w:rPr>
        <w:t xml:space="preserve">о если мне суждено погибнуть, я хотел бы умереть так, как этот наш генерал: в бою и лицом на запад». </w:t>
      </w:r>
      <w:r w:rsidR="0084348F" w:rsidRPr="007950EA">
        <w:rPr>
          <w:rFonts w:ascii="Times New Roman" w:hAnsi="Times New Roman" w:cs="Times New Roman"/>
          <w:bCs/>
          <w:iCs/>
          <w:sz w:val="28"/>
          <w:szCs w:val="28"/>
        </w:rPr>
        <w:t>После боя за деревню Чернушки капитан Ноздрачев в комсомольском билете героя написал: «</w:t>
      </w:r>
      <w:r w:rsidR="0084348F" w:rsidRPr="007950EA">
        <w:rPr>
          <w:rFonts w:ascii="Times New Roman" w:hAnsi="Times New Roman" w:cs="Times New Roman"/>
          <w:bCs/>
          <w:i/>
          <w:iCs/>
          <w:sz w:val="28"/>
          <w:szCs w:val="28"/>
        </w:rPr>
        <w:t>Лёг на огневую точку противника и заглушил её, проявив геройство».</w:t>
      </w:r>
    </w:p>
    <w:p w:rsidR="00E774E6" w:rsidRPr="007950EA" w:rsidRDefault="00510E18" w:rsidP="00E774E6">
      <w:pPr>
        <w:spacing w:after="0" w:line="24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7696" behindDoc="0" locked="0" layoutInCell="1" allowOverlap="1">
            <wp:simplePos x="0" y="0"/>
            <wp:positionH relativeFrom="column">
              <wp:posOffset>26035</wp:posOffset>
            </wp:positionH>
            <wp:positionV relativeFrom="paragraph">
              <wp:posOffset>30480</wp:posOffset>
            </wp:positionV>
            <wp:extent cx="2058670" cy="2223135"/>
            <wp:effectExtent l="19050" t="0" r="0" b="0"/>
            <wp:wrapThrough wrapText="bothSides">
              <wp:wrapPolygon edited="0">
                <wp:start x="-200" y="0"/>
                <wp:lineTo x="-200" y="21470"/>
                <wp:lineTo x="21587" y="21470"/>
                <wp:lineTo x="21587" y="0"/>
                <wp:lineTo x="-200" y="0"/>
              </wp:wrapPolygon>
            </wp:wrapThrough>
            <wp:docPr id="5" name="Рисунок 2" descr="M:\лид алек\Новая папка (2)\скачанные файл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лид алек\Новая папка (2)\скачанные файлы.jpg"/>
                    <pic:cNvPicPr>
                      <a:picLocks noChangeAspect="1" noChangeArrowheads="1"/>
                    </pic:cNvPicPr>
                  </pic:nvPicPr>
                  <pic:blipFill>
                    <a:blip r:embed="rId15"/>
                    <a:srcRect/>
                    <a:stretch>
                      <a:fillRect/>
                    </a:stretch>
                  </pic:blipFill>
                  <pic:spPr bwMode="auto">
                    <a:xfrm>
                      <a:off x="0" y="0"/>
                      <a:ext cx="2058670" cy="2223135"/>
                    </a:xfrm>
                    <a:prstGeom prst="rect">
                      <a:avLst/>
                    </a:prstGeom>
                    <a:noFill/>
                    <a:ln w="9525">
                      <a:noFill/>
                      <a:miter lim="800000"/>
                      <a:headEnd/>
                      <a:tailEnd/>
                    </a:ln>
                  </pic:spPr>
                </pic:pic>
              </a:graphicData>
            </a:graphic>
          </wp:anchor>
        </w:drawing>
      </w:r>
      <w:r w:rsidR="00E774E6" w:rsidRPr="007950EA">
        <w:rPr>
          <w:rFonts w:ascii="Times New Roman" w:hAnsi="Times New Roman" w:cs="Times New Roman"/>
          <w:sz w:val="28"/>
          <w:szCs w:val="28"/>
        </w:rPr>
        <w:t>Сейчас имя Александра Матросова известно каждому человеку нашей страны. Память о его подвиге и сегодня живёт в сердцах многих людей.</w:t>
      </w:r>
      <w:r w:rsidR="0084348F" w:rsidRPr="007950EA">
        <w:rPr>
          <w:rFonts w:ascii="Times New Roman" w:hAnsi="Times New Roman" w:cs="Times New Roman"/>
          <w:sz w:val="28"/>
          <w:szCs w:val="28"/>
        </w:rPr>
        <w:t xml:space="preserve"> </w:t>
      </w:r>
      <w:r w:rsidR="0084348F" w:rsidRPr="00F84804">
        <w:rPr>
          <w:rFonts w:ascii="Times New Roman" w:hAnsi="Times New Roman" w:cs="Times New Roman"/>
          <w:sz w:val="28"/>
          <w:szCs w:val="28"/>
        </w:rPr>
        <w:t>Ежегодно</w:t>
      </w:r>
      <w:r w:rsidR="0084348F" w:rsidRPr="007950EA">
        <w:rPr>
          <w:rFonts w:ascii="Times New Roman" w:hAnsi="Times New Roman" w:cs="Times New Roman"/>
          <w:sz w:val="28"/>
          <w:szCs w:val="28"/>
        </w:rPr>
        <w:t xml:space="preserve"> в феврале в районном </w:t>
      </w:r>
      <w:r w:rsidR="005F07C3" w:rsidRPr="005F07C3">
        <w:rPr>
          <w:rFonts w:ascii="Times New Roman" w:hAnsi="Times New Roman" w:cs="Times New Roman"/>
          <w:sz w:val="28"/>
          <w:szCs w:val="28"/>
        </w:rPr>
        <w:t xml:space="preserve"> </w:t>
      </w:r>
      <w:r w:rsidR="0084348F" w:rsidRPr="007950EA">
        <w:rPr>
          <w:rFonts w:ascii="Times New Roman" w:hAnsi="Times New Roman" w:cs="Times New Roman"/>
          <w:sz w:val="28"/>
          <w:szCs w:val="28"/>
        </w:rPr>
        <w:t>центре п. Локня проводится всероссийский турнир по боксу, посвященный памяти А.Матросова, а мемориал Герою в д</w:t>
      </w:r>
      <w:proofErr w:type="gramStart"/>
      <w:r w:rsidR="0084348F" w:rsidRPr="007950EA">
        <w:rPr>
          <w:rFonts w:ascii="Times New Roman" w:hAnsi="Times New Roman" w:cs="Times New Roman"/>
          <w:sz w:val="28"/>
          <w:szCs w:val="28"/>
        </w:rPr>
        <w:t>.Ч</w:t>
      </w:r>
      <w:proofErr w:type="gramEnd"/>
      <w:r w:rsidR="0084348F" w:rsidRPr="007950EA">
        <w:rPr>
          <w:rFonts w:ascii="Times New Roman" w:hAnsi="Times New Roman" w:cs="Times New Roman"/>
          <w:sz w:val="28"/>
          <w:szCs w:val="28"/>
        </w:rPr>
        <w:t>ернушка в памятные даты встречает гостей.</w:t>
      </w:r>
    </w:p>
    <w:p w:rsidR="00E774E6" w:rsidRDefault="00E774E6" w:rsidP="00E774E6">
      <w:pPr>
        <w:spacing w:after="0" w:line="240" w:lineRule="auto"/>
        <w:rPr>
          <w:rFonts w:ascii="Times New Roman" w:hAnsi="Times New Roman" w:cs="Times New Roman"/>
          <w:sz w:val="28"/>
          <w:szCs w:val="28"/>
        </w:rPr>
      </w:pPr>
      <w:r w:rsidRPr="007950EA">
        <w:rPr>
          <w:rFonts w:ascii="Times New Roman" w:hAnsi="Times New Roman" w:cs="Times New Roman"/>
          <w:sz w:val="28"/>
          <w:szCs w:val="28"/>
        </w:rPr>
        <w:t xml:space="preserve">В Башовскую школу накануне 23 февраля </w:t>
      </w:r>
      <w:r w:rsidR="0084348F" w:rsidRPr="00F84804">
        <w:rPr>
          <w:rFonts w:ascii="Times New Roman" w:hAnsi="Times New Roman" w:cs="Times New Roman"/>
          <w:sz w:val="28"/>
          <w:szCs w:val="28"/>
        </w:rPr>
        <w:t>2019 года</w:t>
      </w:r>
      <w:r w:rsidR="0084348F" w:rsidRPr="007950EA">
        <w:rPr>
          <w:rFonts w:ascii="Times New Roman" w:hAnsi="Times New Roman" w:cs="Times New Roman"/>
          <w:sz w:val="28"/>
          <w:szCs w:val="28"/>
        </w:rPr>
        <w:t xml:space="preserve"> </w:t>
      </w:r>
      <w:r w:rsidRPr="007950EA">
        <w:rPr>
          <w:rFonts w:ascii="Times New Roman" w:hAnsi="Times New Roman" w:cs="Times New Roman"/>
          <w:sz w:val="28"/>
          <w:szCs w:val="28"/>
        </w:rPr>
        <w:t>пришло письмо из станицы Дмитриевской Краснодарского края от учащихся 9-го класса. Их класс носит имя Героя Советского Союза А.Матросова, поэтому ребята хотят побольше узнать о нём, о его подвиге. Учащиеся 9 класса Башовской школы написали ответное письмо. Переписка будет продолжена.</w:t>
      </w:r>
    </w:p>
    <w:p w:rsidR="000708E4" w:rsidRPr="007950EA" w:rsidRDefault="002032FC" w:rsidP="00E774E6">
      <w:pPr>
        <w:spacing w:after="0" w:line="240" w:lineRule="auto"/>
        <w:rPr>
          <w:rFonts w:ascii="Times New Roman" w:hAnsi="Times New Roman" w:cs="Times New Roman"/>
          <w:bCs/>
          <w:iCs/>
          <w:sz w:val="28"/>
          <w:szCs w:val="28"/>
        </w:rPr>
      </w:pPr>
      <w:r w:rsidRPr="002032FC">
        <w:rPr>
          <w:rFonts w:ascii="Times New Roman" w:hAnsi="Times New Roman" w:cs="Times New Roman"/>
          <w:sz w:val="28"/>
          <w:szCs w:val="28"/>
        </w:rPr>
        <w:t xml:space="preserve"> </w:t>
      </w:r>
      <w:r w:rsidR="00D32144">
        <w:rPr>
          <w:rFonts w:ascii="Times New Roman" w:hAnsi="Times New Roman" w:cs="Times New Roman"/>
          <w:sz w:val="28"/>
          <w:szCs w:val="28"/>
        </w:rPr>
        <w:t xml:space="preserve">А до полного освобождения района пройдет ещё целый год, полный горя, крови, смертей. </w:t>
      </w:r>
      <w:r w:rsidR="00E774E6" w:rsidRPr="007950EA">
        <w:rPr>
          <w:rFonts w:ascii="Times New Roman" w:hAnsi="Times New Roman" w:cs="Times New Roman"/>
          <w:bCs/>
          <w:i/>
          <w:iCs/>
          <w:sz w:val="28"/>
          <w:szCs w:val="28"/>
        </w:rPr>
        <w:t xml:space="preserve"> </w:t>
      </w:r>
      <w:r w:rsidR="000708E4" w:rsidRPr="007950EA">
        <w:rPr>
          <w:rFonts w:ascii="Times New Roman" w:hAnsi="Times New Roman" w:cs="Times New Roman"/>
          <w:bCs/>
          <w:iCs/>
          <w:sz w:val="28"/>
          <w:szCs w:val="28"/>
        </w:rPr>
        <w:t xml:space="preserve">«Бои за </w:t>
      </w:r>
      <w:r w:rsidR="000708E4" w:rsidRPr="00F84804">
        <w:rPr>
          <w:rFonts w:ascii="Times New Roman" w:hAnsi="Times New Roman" w:cs="Times New Roman"/>
          <w:bCs/>
          <w:iCs/>
          <w:sz w:val="28"/>
          <w:szCs w:val="28"/>
        </w:rPr>
        <w:t xml:space="preserve">освобождение </w:t>
      </w:r>
      <w:r w:rsidR="00F84804" w:rsidRPr="00F84804">
        <w:rPr>
          <w:rFonts w:ascii="Times New Roman" w:hAnsi="Times New Roman" w:cs="Times New Roman"/>
          <w:bCs/>
          <w:iCs/>
          <w:sz w:val="28"/>
          <w:szCs w:val="28"/>
        </w:rPr>
        <w:t>посёлка Локня</w:t>
      </w:r>
      <w:r w:rsidR="000708E4" w:rsidRPr="00F84804">
        <w:rPr>
          <w:rFonts w:ascii="Times New Roman" w:hAnsi="Times New Roman" w:cs="Times New Roman"/>
          <w:bCs/>
          <w:iCs/>
          <w:sz w:val="28"/>
          <w:szCs w:val="28"/>
        </w:rPr>
        <w:t xml:space="preserve"> шли 10 дней</w:t>
      </w:r>
      <w:r w:rsidR="000708E4" w:rsidRPr="007950EA">
        <w:rPr>
          <w:rFonts w:ascii="Times New Roman" w:hAnsi="Times New Roman" w:cs="Times New Roman"/>
          <w:bCs/>
          <w:iCs/>
          <w:sz w:val="28"/>
          <w:szCs w:val="28"/>
        </w:rPr>
        <w:t>. Десять дней - небольшой отрезок времени для четырех лет Великой Отечественной войны. Но для жителей Локнянщины именно 10 дней (с 19 по 29 февраля 1944 года) должны запомниться особо как дни боев за освобождение района от гитлеровских оккупантов. На территории района находятся 22 воинских захоронения, где покоятся 3376 воинов. </w:t>
      </w:r>
    </w:p>
    <w:p w:rsidR="00D32144" w:rsidRDefault="000708E4" w:rsidP="00E944D0">
      <w:pPr>
        <w:spacing w:after="0" w:line="240" w:lineRule="auto"/>
        <w:rPr>
          <w:rFonts w:ascii="Times New Roman" w:hAnsi="Times New Roman" w:cs="Times New Roman"/>
          <w:sz w:val="28"/>
          <w:szCs w:val="28"/>
        </w:rPr>
      </w:pPr>
      <w:r w:rsidRPr="007950EA">
        <w:rPr>
          <w:rFonts w:ascii="Times New Roman" w:hAnsi="Times New Roman" w:cs="Times New Roman"/>
          <w:sz w:val="28"/>
          <w:szCs w:val="28"/>
        </w:rPr>
        <w:t>Ученики с замиранием сердца слушают выдержки из боевого приказа от 12.01.1944 г. № 54, в котором звучат названия родных деревень: Липшани, Бор, Слободка, Прискуха, освобождённых советскими воинами.</w:t>
      </w:r>
      <w:r w:rsidR="00D32144">
        <w:rPr>
          <w:rFonts w:ascii="Times New Roman" w:hAnsi="Times New Roman" w:cs="Times New Roman"/>
          <w:sz w:val="28"/>
          <w:szCs w:val="28"/>
        </w:rPr>
        <w:t xml:space="preserve"> </w:t>
      </w:r>
      <w:r w:rsidR="007950EA">
        <w:rPr>
          <w:rFonts w:ascii="Times New Roman" w:hAnsi="Times New Roman" w:cs="Times New Roman"/>
          <w:sz w:val="28"/>
          <w:szCs w:val="28"/>
        </w:rPr>
        <w:t>Звучат такие военные термины: подавить противотанковую и противопехотную огневую систему противника, воспретить конратаки противника с направлений Васьково, Терехово, Насва</w:t>
      </w:r>
      <w:r w:rsidR="00D32144">
        <w:rPr>
          <w:rFonts w:ascii="Times New Roman" w:hAnsi="Times New Roman" w:cs="Times New Roman"/>
          <w:sz w:val="28"/>
          <w:szCs w:val="28"/>
        </w:rPr>
        <w:t>; саперной роте и саперным взводам батальонов произвести сплошное разграждение минных полей и проволочных заграждений в полосе наступления</w:t>
      </w:r>
      <w:proofErr w:type="gramStart"/>
      <w:r w:rsidR="00D32144">
        <w:rPr>
          <w:rFonts w:ascii="Times New Roman" w:hAnsi="Times New Roman" w:cs="Times New Roman"/>
          <w:sz w:val="28"/>
          <w:szCs w:val="28"/>
        </w:rPr>
        <w:t>..»</w:t>
      </w:r>
      <w:proofErr w:type="gramEnd"/>
    </w:p>
    <w:p w:rsidR="00D32144" w:rsidRDefault="00D32144" w:rsidP="00E944D0">
      <w:pPr>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Вот как писал о боях за Локню один из участников её освобождения от фашистов.</w:t>
      </w:r>
    </w:p>
    <w:p w:rsidR="00D32144" w:rsidRDefault="00D32144" w:rsidP="00E944D0">
      <w:pPr>
        <w:spacing w:after="0" w:line="240" w:lineRule="auto"/>
        <w:rPr>
          <w:rFonts w:ascii="Times New Roman" w:hAnsi="Times New Roman" w:cs="Times New Roman"/>
          <w:sz w:val="28"/>
          <w:szCs w:val="28"/>
        </w:rPr>
      </w:pPr>
      <w:r>
        <w:rPr>
          <w:rFonts w:ascii="Times New Roman" w:hAnsi="Times New Roman" w:cs="Times New Roman"/>
          <w:sz w:val="28"/>
          <w:szCs w:val="28"/>
        </w:rPr>
        <w:t>«Бои тяжелые под Локней.</w:t>
      </w:r>
    </w:p>
    <w:p w:rsidR="00D32144" w:rsidRDefault="00D32144" w:rsidP="00E944D0">
      <w:pPr>
        <w:spacing w:after="0" w:line="240" w:lineRule="auto"/>
        <w:rPr>
          <w:rFonts w:ascii="Times New Roman" w:hAnsi="Times New Roman" w:cs="Times New Roman"/>
          <w:sz w:val="28"/>
          <w:szCs w:val="28"/>
        </w:rPr>
      </w:pPr>
      <w:r>
        <w:rPr>
          <w:rFonts w:ascii="Times New Roman" w:hAnsi="Times New Roman" w:cs="Times New Roman"/>
          <w:sz w:val="28"/>
          <w:szCs w:val="28"/>
        </w:rPr>
        <w:t>Над толстым снегом расстила</w:t>
      </w:r>
      <w:r w:rsidR="00F84804">
        <w:rPr>
          <w:rFonts w:ascii="Times New Roman" w:hAnsi="Times New Roman" w:cs="Times New Roman"/>
          <w:sz w:val="28"/>
          <w:szCs w:val="28"/>
        </w:rPr>
        <w:t>л</w:t>
      </w:r>
      <w:r>
        <w:rPr>
          <w:rFonts w:ascii="Times New Roman" w:hAnsi="Times New Roman" w:cs="Times New Roman"/>
          <w:sz w:val="28"/>
          <w:szCs w:val="28"/>
        </w:rPr>
        <w:t>ся дым.</w:t>
      </w:r>
    </w:p>
    <w:p w:rsidR="00D32144" w:rsidRDefault="00D32144" w:rsidP="00E944D0">
      <w:pPr>
        <w:spacing w:after="0" w:line="240" w:lineRule="auto"/>
        <w:rPr>
          <w:rFonts w:ascii="Times New Roman" w:hAnsi="Times New Roman" w:cs="Times New Roman"/>
          <w:sz w:val="28"/>
          <w:szCs w:val="28"/>
        </w:rPr>
      </w:pPr>
      <w:r>
        <w:rPr>
          <w:rFonts w:ascii="Times New Roman" w:hAnsi="Times New Roman" w:cs="Times New Roman"/>
          <w:sz w:val="28"/>
          <w:szCs w:val="28"/>
        </w:rPr>
        <w:t>Артиллеристы вязли</w:t>
      </w:r>
      <w:r w:rsidR="00F84804">
        <w:rPr>
          <w:rFonts w:ascii="Times New Roman" w:hAnsi="Times New Roman" w:cs="Times New Roman"/>
          <w:sz w:val="28"/>
          <w:szCs w:val="28"/>
        </w:rPr>
        <w:t>,</w:t>
      </w:r>
      <w:r>
        <w:rPr>
          <w:rFonts w:ascii="Times New Roman" w:hAnsi="Times New Roman" w:cs="Times New Roman"/>
          <w:sz w:val="28"/>
          <w:szCs w:val="28"/>
        </w:rPr>
        <w:t xml:space="preserve"> в танках, мокли, </w:t>
      </w:r>
    </w:p>
    <w:p w:rsidR="00D32144" w:rsidRDefault="00D32144" w:rsidP="00E944D0">
      <w:pPr>
        <w:spacing w:after="0" w:line="240" w:lineRule="auto"/>
        <w:rPr>
          <w:rFonts w:ascii="Times New Roman" w:hAnsi="Times New Roman" w:cs="Times New Roman"/>
          <w:sz w:val="28"/>
          <w:szCs w:val="28"/>
        </w:rPr>
      </w:pPr>
      <w:r>
        <w:rPr>
          <w:rFonts w:ascii="Times New Roman" w:hAnsi="Times New Roman" w:cs="Times New Roman"/>
          <w:sz w:val="28"/>
          <w:szCs w:val="28"/>
        </w:rPr>
        <w:t>Ведя огонь по точкам огневым.</w:t>
      </w:r>
    </w:p>
    <w:p w:rsidR="00D32144" w:rsidRDefault="00D32144" w:rsidP="00E944D0">
      <w:pPr>
        <w:spacing w:after="0" w:line="240" w:lineRule="auto"/>
        <w:rPr>
          <w:rFonts w:ascii="Times New Roman" w:hAnsi="Times New Roman" w:cs="Times New Roman"/>
          <w:sz w:val="28"/>
          <w:szCs w:val="28"/>
        </w:rPr>
      </w:pPr>
      <w:r>
        <w:rPr>
          <w:rFonts w:ascii="Times New Roman" w:hAnsi="Times New Roman" w:cs="Times New Roman"/>
          <w:sz w:val="28"/>
          <w:szCs w:val="28"/>
        </w:rPr>
        <w:t>Вокруг леса: березы и осины,</w:t>
      </w:r>
    </w:p>
    <w:p w:rsidR="00D32144" w:rsidRDefault="00D32144" w:rsidP="00E944D0">
      <w:pPr>
        <w:spacing w:after="0" w:line="240" w:lineRule="auto"/>
        <w:rPr>
          <w:rFonts w:ascii="Times New Roman" w:hAnsi="Times New Roman" w:cs="Times New Roman"/>
          <w:sz w:val="28"/>
          <w:szCs w:val="28"/>
        </w:rPr>
      </w:pPr>
      <w:r>
        <w:rPr>
          <w:rFonts w:ascii="Times New Roman" w:hAnsi="Times New Roman" w:cs="Times New Roman"/>
          <w:sz w:val="28"/>
          <w:szCs w:val="28"/>
        </w:rPr>
        <w:t>Родные</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русские, но среди них</w:t>
      </w:r>
    </w:p>
    <w:p w:rsidR="008A1F44" w:rsidRDefault="00F84804" w:rsidP="00E944D0">
      <w:pPr>
        <w:spacing w:after="0" w:line="240" w:lineRule="auto"/>
        <w:rPr>
          <w:rFonts w:ascii="Times New Roman" w:hAnsi="Times New Roman" w:cs="Times New Roman"/>
          <w:sz w:val="28"/>
          <w:szCs w:val="28"/>
        </w:rPr>
      </w:pPr>
      <w:r>
        <w:rPr>
          <w:rFonts w:ascii="Times New Roman" w:hAnsi="Times New Roman" w:cs="Times New Roman"/>
          <w:sz w:val="28"/>
          <w:szCs w:val="28"/>
        </w:rPr>
        <w:t>Замаскированы</w:t>
      </w:r>
      <w:r w:rsidR="00D32144">
        <w:rPr>
          <w:rFonts w:ascii="Times New Roman" w:hAnsi="Times New Roman" w:cs="Times New Roman"/>
          <w:sz w:val="28"/>
          <w:szCs w:val="28"/>
        </w:rPr>
        <w:t xml:space="preserve"> чужие мины, </w:t>
      </w:r>
    </w:p>
    <w:p w:rsidR="008A1F44" w:rsidRDefault="008A1F44" w:rsidP="00E944D0">
      <w:pPr>
        <w:spacing w:after="0" w:line="240" w:lineRule="auto"/>
        <w:rPr>
          <w:rFonts w:ascii="Times New Roman" w:hAnsi="Times New Roman" w:cs="Times New Roman"/>
          <w:sz w:val="28"/>
          <w:szCs w:val="28"/>
        </w:rPr>
      </w:pPr>
      <w:r>
        <w:rPr>
          <w:rFonts w:ascii="Times New Roman" w:hAnsi="Times New Roman" w:cs="Times New Roman"/>
          <w:sz w:val="28"/>
          <w:szCs w:val="28"/>
        </w:rPr>
        <w:t>Ш</w:t>
      </w:r>
      <w:r w:rsidR="00D32144">
        <w:rPr>
          <w:rFonts w:ascii="Times New Roman" w:hAnsi="Times New Roman" w:cs="Times New Roman"/>
          <w:sz w:val="28"/>
          <w:szCs w:val="28"/>
        </w:rPr>
        <w:t>агнёш</w:t>
      </w:r>
      <w:proofErr w:type="gramStart"/>
      <w:r w:rsidR="00D32144">
        <w:rPr>
          <w:rFonts w:ascii="Times New Roman" w:hAnsi="Times New Roman" w:cs="Times New Roman"/>
          <w:sz w:val="28"/>
          <w:szCs w:val="28"/>
        </w:rPr>
        <w:t>ь-</w:t>
      </w:r>
      <w:proofErr w:type="gramEnd"/>
      <w:r w:rsidR="00D32144">
        <w:rPr>
          <w:rFonts w:ascii="Times New Roman" w:hAnsi="Times New Roman" w:cs="Times New Roman"/>
          <w:sz w:val="28"/>
          <w:szCs w:val="28"/>
        </w:rPr>
        <w:t xml:space="preserve"> и нет тебя в живых.</w:t>
      </w:r>
    </w:p>
    <w:p w:rsidR="005F07C3" w:rsidRDefault="008A1F44" w:rsidP="00E944D0">
      <w:pPr>
        <w:spacing w:after="0" w:line="240" w:lineRule="auto"/>
        <w:rPr>
          <w:rFonts w:ascii="Times New Roman" w:hAnsi="Times New Roman" w:cs="Times New Roman"/>
          <w:sz w:val="28"/>
          <w:szCs w:val="28"/>
        </w:rPr>
      </w:pPr>
      <w:r>
        <w:rPr>
          <w:rFonts w:ascii="Times New Roman" w:hAnsi="Times New Roman" w:cs="Times New Roman"/>
          <w:sz w:val="28"/>
          <w:szCs w:val="28"/>
        </w:rPr>
        <w:t>После войны участники боёв за Локню бывали в нашей школе. Павел Акимович Винокуров с 11 по 17 мая 1978 года участвовал во встрече ветеранов Холмско-Берлинской дивизии в Локне.</w:t>
      </w:r>
    </w:p>
    <w:p w:rsidR="005F07C3" w:rsidRDefault="005F07C3" w:rsidP="00E944D0">
      <w:pPr>
        <w:spacing w:after="0" w:line="240" w:lineRule="auto"/>
        <w:rPr>
          <w:rFonts w:ascii="Times New Roman" w:hAnsi="Times New Roman" w:cs="Times New Roman"/>
          <w:sz w:val="28"/>
          <w:szCs w:val="28"/>
        </w:rPr>
      </w:pPr>
      <w:r w:rsidRPr="000E5057">
        <w:rPr>
          <w:rFonts w:ascii="Times New Roman" w:hAnsi="Times New Roman" w:cs="Times New Roman"/>
          <w:b/>
          <w:i/>
          <w:sz w:val="28"/>
          <w:szCs w:val="28"/>
        </w:rPr>
        <w:t>Выступление группы</w:t>
      </w:r>
      <w:r w:rsidR="007649F8">
        <w:rPr>
          <w:rFonts w:ascii="Times New Roman" w:hAnsi="Times New Roman" w:cs="Times New Roman"/>
          <w:b/>
          <w:i/>
          <w:sz w:val="28"/>
          <w:szCs w:val="28"/>
        </w:rPr>
        <w:t xml:space="preserve"> ребят </w:t>
      </w:r>
      <w:r w:rsidRPr="000E5057">
        <w:rPr>
          <w:rFonts w:ascii="Times New Roman" w:hAnsi="Times New Roman" w:cs="Times New Roman"/>
          <w:b/>
          <w:i/>
          <w:sz w:val="28"/>
          <w:szCs w:val="28"/>
        </w:rPr>
        <w:t xml:space="preserve"> о</w:t>
      </w:r>
      <w:r w:rsidRPr="005F07C3">
        <w:rPr>
          <w:rFonts w:ascii="Times New Roman" w:hAnsi="Times New Roman" w:cs="Times New Roman"/>
          <w:sz w:val="28"/>
          <w:szCs w:val="28"/>
        </w:rPr>
        <w:t xml:space="preserve"> </w:t>
      </w:r>
      <w:r w:rsidRPr="005F07C3">
        <w:rPr>
          <w:rFonts w:ascii="Times New Roman" w:hAnsi="Times New Roman" w:cs="Times New Roman"/>
          <w:b/>
          <w:i/>
          <w:sz w:val="28"/>
          <w:szCs w:val="28"/>
        </w:rPr>
        <w:t>восстановлении разрушенного хозяйства Локнянского района</w:t>
      </w:r>
      <w:r>
        <w:rPr>
          <w:rFonts w:ascii="Times New Roman" w:hAnsi="Times New Roman" w:cs="Times New Roman"/>
          <w:sz w:val="28"/>
          <w:szCs w:val="28"/>
        </w:rPr>
        <w:t>.</w:t>
      </w:r>
    </w:p>
    <w:p w:rsidR="000708E4" w:rsidRPr="007950EA" w:rsidRDefault="00510E18" w:rsidP="00E944D0">
      <w:pPr>
        <w:spacing w:after="0" w:line="240" w:lineRule="auto"/>
        <w:rPr>
          <w:rFonts w:ascii="Times New Roman" w:hAnsi="Times New Roman" w:cs="Times New Roman"/>
          <w:bCs/>
          <w:sz w:val="28"/>
          <w:szCs w:val="28"/>
        </w:rPr>
      </w:pPr>
      <w:r>
        <w:rPr>
          <w:rFonts w:ascii="Times New Roman" w:hAnsi="Times New Roman" w:cs="Times New Roman"/>
          <w:noProof/>
          <w:sz w:val="28"/>
          <w:szCs w:val="28"/>
          <w:lang w:eastAsia="ru-RU"/>
        </w:rPr>
        <w:drawing>
          <wp:anchor distT="0" distB="0" distL="114300" distR="114300" simplePos="0" relativeHeight="251678720" behindDoc="0" locked="0" layoutInCell="1" allowOverlap="1">
            <wp:simplePos x="0" y="0"/>
            <wp:positionH relativeFrom="column">
              <wp:posOffset>5080</wp:posOffset>
            </wp:positionH>
            <wp:positionV relativeFrom="paragraph">
              <wp:posOffset>132080</wp:posOffset>
            </wp:positionV>
            <wp:extent cx="3409950" cy="1454150"/>
            <wp:effectExtent l="19050" t="0" r="0" b="0"/>
            <wp:wrapThrough wrapText="bothSides">
              <wp:wrapPolygon edited="0">
                <wp:start x="-121" y="0"/>
                <wp:lineTo x="-121" y="21223"/>
                <wp:lineTo x="21600" y="21223"/>
                <wp:lineTo x="21600" y="0"/>
                <wp:lineTo x="-121" y="0"/>
              </wp:wrapPolygon>
            </wp:wrapThrough>
            <wp:docPr id="6" name="Рисунок 3" descr="M:\лид алек\Новая папка (2)\P12006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лид алек\Новая папка (2)\P1200644.JPG"/>
                    <pic:cNvPicPr>
                      <a:picLocks noChangeAspect="1" noChangeArrowheads="1"/>
                    </pic:cNvPicPr>
                  </pic:nvPicPr>
                  <pic:blipFill>
                    <a:blip r:embed="rId16"/>
                    <a:srcRect/>
                    <a:stretch>
                      <a:fillRect/>
                    </a:stretch>
                  </pic:blipFill>
                  <pic:spPr bwMode="auto">
                    <a:xfrm>
                      <a:off x="0" y="0"/>
                      <a:ext cx="3409950" cy="1454150"/>
                    </a:xfrm>
                    <a:prstGeom prst="rect">
                      <a:avLst/>
                    </a:prstGeom>
                    <a:noFill/>
                    <a:ln w="9525">
                      <a:noFill/>
                      <a:miter lim="800000"/>
                      <a:headEnd/>
                      <a:tailEnd/>
                    </a:ln>
                  </pic:spPr>
                </pic:pic>
              </a:graphicData>
            </a:graphic>
          </wp:anchor>
        </w:drawing>
      </w:r>
      <w:r w:rsidR="000708E4" w:rsidRPr="005F07C3">
        <w:rPr>
          <w:rFonts w:ascii="Times New Roman" w:hAnsi="Times New Roman" w:cs="Times New Roman"/>
          <w:sz w:val="28"/>
          <w:szCs w:val="28"/>
        </w:rPr>
        <w:br/>
      </w:r>
      <w:r w:rsidR="000708E4" w:rsidRPr="007950EA">
        <w:rPr>
          <w:rFonts w:ascii="Times New Roman" w:hAnsi="Times New Roman" w:cs="Times New Roman"/>
          <w:sz w:val="28"/>
          <w:szCs w:val="28"/>
        </w:rPr>
        <w:t>С февраля 1944 года началось возрождение района и поселка Локня.</w:t>
      </w:r>
      <w:r w:rsidR="000708E4" w:rsidRPr="007950EA">
        <w:rPr>
          <w:rFonts w:ascii="Times New Roman" w:hAnsi="Times New Roman" w:cs="Times New Roman"/>
          <w:bCs/>
          <w:sz w:val="28"/>
          <w:szCs w:val="28"/>
        </w:rPr>
        <w:t xml:space="preserve"> </w:t>
      </w:r>
      <w:r w:rsidR="000708E4" w:rsidRPr="007950EA">
        <w:rPr>
          <w:rFonts w:ascii="Times New Roman" w:hAnsi="Times New Roman" w:cs="Times New Roman"/>
          <w:sz w:val="28"/>
          <w:szCs w:val="28"/>
        </w:rPr>
        <w:t>Учащиеся рассказали, как проходило восстановление разрушенного фашистами хозяйства.</w:t>
      </w:r>
    </w:p>
    <w:p w:rsidR="000708E4" w:rsidRPr="007950EA" w:rsidRDefault="000708E4" w:rsidP="00E944D0">
      <w:pPr>
        <w:spacing w:after="0" w:line="240" w:lineRule="auto"/>
        <w:rPr>
          <w:rFonts w:ascii="Times New Roman" w:hAnsi="Times New Roman" w:cs="Times New Roman"/>
          <w:bCs/>
          <w:i/>
          <w:iCs/>
          <w:sz w:val="28"/>
          <w:szCs w:val="28"/>
        </w:rPr>
      </w:pPr>
      <w:r w:rsidRPr="007950EA">
        <w:rPr>
          <w:rFonts w:ascii="Times New Roman" w:hAnsi="Times New Roman" w:cs="Times New Roman"/>
          <w:bCs/>
          <w:i/>
          <w:iCs/>
          <w:sz w:val="28"/>
          <w:szCs w:val="28"/>
        </w:rPr>
        <w:t>«В труднейших условиях пришлось начать восстановление  хозяйства, практически все надо было поднимать из пепла.</w:t>
      </w:r>
      <w:r w:rsidRPr="007950EA">
        <w:rPr>
          <w:rFonts w:ascii="Times New Roman" w:hAnsi="Times New Roman" w:cs="Times New Roman"/>
          <w:sz w:val="28"/>
          <w:szCs w:val="28"/>
        </w:rPr>
        <w:t xml:space="preserve"> </w:t>
      </w:r>
      <w:r w:rsidRPr="007950EA">
        <w:rPr>
          <w:rFonts w:ascii="Times New Roman" w:hAnsi="Times New Roman" w:cs="Times New Roman"/>
          <w:bCs/>
          <w:i/>
          <w:iCs/>
          <w:sz w:val="28"/>
          <w:szCs w:val="28"/>
        </w:rPr>
        <w:t xml:space="preserve">Не имея техники, вручную  возводили производственные  и жилые здания, обрабатывали землю, убирали урожай, собирали скот для воссоздания общественного стада. В первые же месяцы в район поступило для создания животноводческих ферм более 600 голов крупного рогатого скота. Через год с </w:t>
      </w:r>
      <w:proofErr w:type="gramStart"/>
      <w:r w:rsidRPr="007950EA">
        <w:rPr>
          <w:rFonts w:ascii="Times New Roman" w:hAnsi="Times New Roman" w:cs="Times New Roman"/>
          <w:bCs/>
          <w:i/>
          <w:iCs/>
          <w:sz w:val="28"/>
          <w:szCs w:val="28"/>
        </w:rPr>
        <w:t>небольшим</w:t>
      </w:r>
      <w:proofErr w:type="gramEnd"/>
      <w:r w:rsidRPr="007950EA">
        <w:rPr>
          <w:rFonts w:ascii="Times New Roman" w:hAnsi="Times New Roman" w:cs="Times New Roman"/>
          <w:bCs/>
          <w:i/>
          <w:iCs/>
          <w:sz w:val="28"/>
          <w:szCs w:val="28"/>
        </w:rPr>
        <w:t xml:space="preserve"> начали действовать две машинно-тракторные станции учебного года большая часть школьных зданий была готова».</w:t>
      </w:r>
    </w:p>
    <w:p w:rsidR="000708E4" w:rsidRPr="007950EA" w:rsidRDefault="000708E4" w:rsidP="00E944D0">
      <w:pPr>
        <w:spacing w:after="0" w:line="240" w:lineRule="auto"/>
        <w:rPr>
          <w:rFonts w:ascii="Times New Roman" w:hAnsi="Times New Roman" w:cs="Times New Roman"/>
          <w:sz w:val="28"/>
          <w:szCs w:val="28"/>
        </w:rPr>
      </w:pPr>
      <w:r w:rsidRPr="007950EA">
        <w:rPr>
          <w:rFonts w:ascii="Times New Roman" w:hAnsi="Times New Roman" w:cs="Times New Roman"/>
          <w:sz w:val="28"/>
          <w:szCs w:val="28"/>
        </w:rPr>
        <w:t xml:space="preserve">Учащиеся рассказали, как проходило восстановление колхоза «Труженик»,  расположенного </w:t>
      </w:r>
      <w:proofErr w:type="gramStart"/>
      <w:r w:rsidRPr="007950EA">
        <w:rPr>
          <w:rFonts w:ascii="Times New Roman" w:hAnsi="Times New Roman" w:cs="Times New Roman"/>
          <w:sz w:val="28"/>
          <w:szCs w:val="28"/>
        </w:rPr>
        <w:t>на</w:t>
      </w:r>
      <w:proofErr w:type="gramEnd"/>
      <w:r w:rsidR="00510E18" w:rsidRPr="007950EA">
        <w:rPr>
          <w:rFonts w:ascii="Times New Roman" w:hAnsi="Times New Roman" w:cs="Times New Roman"/>
          <w:bCs/>
          <w:i/>
          <w:iCs/>
          <w:sz w:val="28"/>
          <w:szCs w:val="28"/>
        </w:rPr>
        <w:t>, имевшие 29 тракторов и 10 тракторных молотилок.  Особенно большие силы приложили локнянцы к восстановлению школ. К началу первого после освобождения района</w:t>
      </w:r>
      <w:r w:rsidRPr="007950EA">
        <w:rPr>
          <w:rFonts w:ascii="Times New Roman" w:hAnsi="Times New Roman" w:cs="Times New Roman"/>
          <w:sz w:val="28"/>
          <w:szCs w:val="28"/>
        </w:rPr>
        <w:t xml:space="preserve"> территории Самолуковского сельсовета, как строилось новое здание школы. Звучали воспоминания односельчан.</w:t>
      </w:r>
    </w:p>
    <w:p w:rsidR="007649F8" w:rsidRPr="00067345" w:rsidRDefault="007649F8" w:rsidP="007649F8">
      <w:pPr>
        <w:spacing w:after="0" w:line="240" w:lineRule="auto"/>
        <w:rPr>
          <w:rFonts w:ascii="Times New Roman" w:hAnsi="Times New Roman" w:cs="Times New Roman"/>
          <w:sz w:val="28"/>
          <w:szCs w:val="28"/>
        </w:rPr>
      </w:pPr>
      <w:r w:rsidRPr="000E5057">
        <w:rPr>
          <w:rFonts w:ascii="Times New Roman" w:hAnsi="Times New Roman" w:cs="Times New Roman"/>
          <w:b/>
          <w:i/>
          <w:sz w:val="28"/>
          <w:szCs w:val="28"/>
        </w:rPr>
        <w:t>Выступление группы</w:t>
      </w:r>
      <w:r>
        <w:rPr>
          <w:rFonts w:ascii="Times New Roman" w:hAnsi="Times New Roman" w:cs="Times New Roman"/>
          <w:b/>
          <w:i/>
          <w:sz w:val="28"/>
          <w:szCs w:val="28"/>
        </w:rPr>
        <w:t xml:space="preserve"> по теме </w:t>
      </w:r>
      <w:r w:rsidRPr="007649F8">
        <w:rPr>
          <w:rFonts w:ascii="Times New Roman" w:hAnsi="Times New Roman" w:cs="Times New Roman"/>
          <w:b/>
          <w:sz w:val="28"/>
          <w:szCs w:val="28"/>
        </w:rPr>
        <w:t>«Мы память бережём».</w:t>
      </w:r>
      <w:r w:rsidRPr="00067345">
        <w:rPr>
          <w:rFonts w:ascii="Times New Roman" w:hAnsi="Times New Roman" w:cs="Times New Roman"/>
          <w:sz w:val="28"/>
          <w:szCs w:val="28"/>
        </w:rPr>
        <w:t xml:space="preserve"> </w:t>
      </w:r>
    </w:p>
    <w:p w:rsidR="000708E4" w:rsidRPr="007950EA" w:rsidRDefault="00510E18" w:rsidP="00E944D0">
      <w:pPr>
        <w:spacing w:after="0" w:line="24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9744" behindDoc="0" locked="0" layoutInCell="1" allowOverlap="1">
            <wp:simplePos x="0" y="0"/>
            <wp:positionH relativeFrom="column">
              <wp:posOffset>-36830</wp:posOffset>
            </wp:positionH>
            <wp:positionV relativeFrom="paragraph">
              <wp:posOffset>29845</wp:posOffset>
            </wp:positionV>
            <wp:extent cx="3409950" cy="2555875"/>
            <wp:effectExtent l="19050" t="0" r="0" b="0"/>
            <wp:wrapThrough wrapText="bothSides">
              <wp:wrapPolygon edited="0">
                <wp:start x="-121" y="0"/>
                <wp:lineTo x="-121" y="21412"/>
                <wp:lineTo x="21600" y="21412"/>
                <wp:lineTo x="21600" y="0"/>
                <wp:lineTo x="-121" y="0"/>
              </wp:wrapPolygon>
            </wp:wrapThrough>
            <wp:docPr id="18" name="Рисунок 4" descr="M:\лид алек\Новая папка (2)\P1200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лид алек\Новая папка (2)\P1200651.JPG"/>
                    <pic:cNvPicPr>
                      <a:picLocks noChangeAspect="1" noChangeArrowheads="1"/>
                    </pic:cNvPicPr>
                  </pic:nvPicPr>
                  <pic:blipFill>
                    <a:blip r:embed="rId17"/>
                    <a:srcRect/>
                    <a:stretch>
                      <a:fillRect/>
                    </a:stretch>
                  </pic:blipFill>
                  <pic:spPr bwMode="auto">
                    <a:xfrm>
                      <a:off x="0" y="0"/>
                      <a:ext cx="3409950" cy="2555875"/>
                    </a:xfrm>
                    <a:prstGeom prst="rect">
                      <a:avLst/>
                    </a:prstGeom>
                    <a:noFill/>
                    <a:ln w="9525">
                      <a:noFill/>
                      <a:miter lim="800000"/>
                      <a:headEnd/>
                      <a:tailEnd/>
                    </a:ln>
                  </pic:spPr>
                </pic:pic>
              </a:graphicData>
            </a:graphic>
          </wp:anchor>
        </w:drawing>
      </w:r>
      <w:r w:rsidR="000708E4" w:rsidRPr="007950EA">
        <w:rPr>
          <w:rFonts w:ascii="Times New Roman" w:hAnsi="Times New Roman" w:cs="Times New Roman"/>
          <w:sz w:val="28"/>
          <w:szCs w:val="28"/>
        </w:rPr>
        <w:t>… Прошло 75 лет с тех пор, как отгремели бои на нашей Локнянской з</w:t>
      </w:r>
      <w:r w:rsidR="0084348F" w:rsidRPr="007950EA">
        <w:rPr>
          <w:rFonts w:ascii="Times New Roman" w:hAnsi="Times New Roman" w:cs="Times New Roman"/>
          <w:sz w:val="28"/>
          <w:szCs w:val="28"/>
        </w:rPr>
        <w:t xml:space="preserve">емле. Но память о той войне </w:t>
      </w:r>
      <w:proofErr w:type="gramStart"/>
      <w:r w:rsidR="0084348F" w:rsidRPr="007950EA">
        <w:rPr>
          <w:rFonts w:ascii="Times New Roman" w:hAnsi="Times New Roman" w:cs="Times New Roman"/>
          <w:sz w:val="28"/>
          <w:szCs w:val="28"/>
        </w:rPr>
        <w:t>живё</w:t>
      </w:r>
      <w:r w:rsidR="000708E4" w:rsidRPr="007950EA">
        <w:rPr>
          <w:rFonts w:ascii="Times New Roman" w:hAnsi="Times New Roman" w:cs="Times New Roman"/>
          <w:sz w:val="28"/>
          <w:szCs w:val="28"/>
        </w:rPr>
        <w:t>т</w:t>
      </w:r>
      <w:proofErr w:type="gramEnd"/>
      <w:r w:rsidR="000708E4" w:rsidRPr="007950EA">
        <w:rPr>
          <w:rFonts w:ascii="Times New Roman" w:hAnsi="Times New Roman" w:cs="Times New Roman"/>
          <w:sz w:val="28"/>
          <w:szCs w:val="28"/>
        </w:rPr>
        <w:t xml:space="preserve"> и будет жить ещё долго. Сколько потерь, сколько горя и страданий, трудностей и лишений принесла она людям. </w:t>
      </w:r>
      <w:r w:rsidR="000708E4" w:rsidRPr="007950EA">
        <w:rPr>
          <w:rFonts w:ascii="Times New Roman" w:hAnsi="Times New Roman" w:cs="Times New Roman"/>
          <w:sz w:val="28"/>
          <w:szCs w:val="28"/>
        </w:rPr>
        <w:br/>
        <w:t xml:space="preserve">Сколько могил, братских и одиночных, которые, как незаживающие раны, разбросаны по нашей земле. На территории района находятся 22 воинских захоронения, где покоятся 3376 воинов. </w:t>
      </w:r>
      <w:r w:rsidR="001728F2">
        <w:rPr>
          <w:rFonts w:ascii="Times New Roman" w:hAnsi="Times New Roman" w:cs="Times New Roman"/>
          <w:sz w:val="28"/>
          <w:szCs w:val="28"/>
        </w:rPr>
        <w:t>( Презентация Прил.3)</w:t>
      </w:r>
      <w:r w:rsidR="000708E4" w:rsidRPr="007950EA">
        <w:rPr>
          <w:rFonts w:ascii="Times New Roman" w:hAnsi="Times New Roman" w:cs="Times New Roman"/>
          <w:sz w:val="28"/>
          <w:szCs w:val="28"/>
        </w:rPr>
        <w:t xml:space="preserve">Учащиеся собрали материал о героях-земляках, о тех людях, кто отдал </w:t>
      </w:r>
      <w:r w:rsidR="000708E4" w:rsidRPr="007950EA">
        <w:rPr>
          <w:rFonts w:ascii="Times New Roman" w:hAnsi="Times New Roman" w:cs="Times New Roman"/>
          <w:sz w:val="28"/>
          <w:szCs w:val="28"/>
        </w:rPr>
        <w:lastRenderedPageBreak/>
        <w:t xml:space="preserve">свои жизни за освобождение Локнянского района, чьими именами названы улицы посёлка. </w:t>
      </w:r>
    </w:p>
    <w:p w:rsidR="000708E4" w:rsidRPr="007950EA" w:rsidRDefault="000708E4" w:rsidP="00E944D0">
      <w:pPr>
        <w:spacing w:after="0" w:line="240" w:lineRule="auto"/>
        <w:rPr>
          <w:rFonts w:ascii="Times New Roman" w:hAnsi="Times New Roman" w:cs="Times New Roman"/>
          <w:sz w:val="28"/>
          <w:szCs w:val="28"/>
        </w:rPr>
      </w:pPr>
      <w:r w:rsidRPr="007950EA">
        <w:rPr>
          <w:rFonts w:ascii="Times New Roman" w:hAnsi="Times New Roman" w:cs="Times New Roman"/>
          <w:sz w:val="28"/>
          <w:szCs w:val="28"/>
        </w:rPr>
        <w:t xml:space="preserve">В боях под Локней погиб командир 164-го стрелкового полка гвардии </w:t>
      </w:r>
      <w:r w:rsidRPr="007950EA">
        <w:rPr>
          <w:rFonts w:ascii="Times New Roman" w:hAnsi="Times New Roman" w:cs="Times New Roman"/>
          <w:bCs/>
          <w:sz w:val="28"/>
          <w:szCs w:val="28"/>
        </w:rPr>
        <w:t>подполковник  Андрей Степанович Кушнаренко.</w:t>
      </w:r>
      <w:r w:rsidRPr="007950EA">
        <w:rPr>
          <w:rFonts w:ascii="Times New Roman" w:hAnsi="Times New Roman" w:cs="Times New Roman"/>
          <w:sz w:val="28"/>
          <w:szCs w:val="28"/>
        </w:rPr>
        <w:t xml:space="preserve"> Его полк первым вошел в пристанционный поселок и избавил жителей от оккупации. Имя Кушнаренко увековечено в названии одной из улиц Локни.</w:t>
      </w:r>
    </w:p>
    <w:p w:rsidR="000708E4" w:rsidRPr="007950EA" w:rsidRDefault="000708E4" w:rsidP="00E944D0">
      <w:pPr>
        <w:spacing w:after="0" w:line="240" w:lineRule="auto"/>
        <w:rPr>
          <w:rFonts w:ascii="Times New Roman" w:hAnsi="Times New Roman" w:cs="Times New Roman"/>
          <w:color w:val="000000"/>
          <w:sz w:val="28"/>
          <w:szCs w:val="28"/>
          <w:shd w:val="clear" w:color="auto" w:fill="FFFFFF"/>
        </w:rPr>
      </w:pPr>
      <w:r w:rsidRPr="007950EA">
        <w:rPr>
          <w:rFonts w:ascii="Times New Roman" w:hAnsi="Times New Roman" w:cs="Times New Roman"/>
          <w:bCs/>
          <w:color w:val="000000"/>
          <w:sz w:val="28"/>
          <w:szCs w:val="28"/>
          <w:shd w:val="clear" w:color="auto" w:fill="FFFFFF"/>
        </w:rPr>
        <w:t xml:space="preserve">Александр Николаевич Шариков, </w:t>
      </w:r>
      <w:r w:rsidRPr="007950EA">
        <w:rPr>
          <w:rFonts w:ascii="Times New Roman" w:hAnsi="Times New Roman" w:cs="Times New Roman"/>
          <w:color w:val="000000"/>
          <w:sz w:val="28"/>
          <w:szCs w:val="28"/>
          <w:shd w:val="clear" w:color="auto" w:fill="FFFFFF"/>
        </w:rPr>
        <w:t>уроженец </w:t>
      </w:r>
      <w:r w:rsidRPr="007950EA">
        <w:rPr>
          <w:rFonts w:ascii="Times New Roman" w:hAnsi="Times New Roman" w:cs="Times New Roman"/>
          <w:color w:val="222222"/>
          <w:sz w:val="28"/>
          <w:szCs w:val="28"/>
          <w:shd w:val="clear" w:color="auto" w:fill="FFFFFF"/>
        </w:rPr>
        <w:t>Локнянского района, участвовал в боях</w:t>
      </w:r>
      <w:r w:rsidRPr="007950EA">
        <w:rPr>
          <w:rFonts w:ascii="Times New Roman" w:hAnsi="Times New Roman" w:cs="Times New Roman"/>
          <w:color w:val="222222"/>
          <w:sz w:val="28"/>
          <w:szCs w:val="28"/>
          <w:lang w:eastAsia="ru-RU"/>
        </w:rPr>
        <w:t xml:space="preserve"> на Керченском полуострове, погиб в бою за Севастополь в районе </w:t>
      </w:r>
      <w:r w:rsidRPr="007950EA">
        <w:rPr>
          <w:rFonts w:ascii="Times New Roman" w:hAnsi="Times New Roman" w:cs="Times New Roman"/>
          <w:sz w:val="28"/>
          <w:szCs w:val="28"/>
          <w:lang w:eastAsia="ru-RU"/>
        </w:rPr>
        <w:t>Сапун-Горы.</w:t>
      </w:r>
      <w:r w:rsidRPr="007950EA">
        <w:rPr>
          <w:rFonts w:ascii="Times New Roman" w:hAnsi="Times New Roman" w:cs="Times New Roman"/>
          <w:color w:val="222222"/>
          <w:sz w:val="28"/>
          <w:szCs w:val="28"/>
          <w:lang w:eastAsia="ru-RU"/>
        </w:rPr>
        <w:t xml:space="preserve"> Память о Шарикове Александре Николаевиче увековечена в названии улицы в поселке Локня.</w:t>
      </w:r>
    </w:p>
    <w:p w:rsidR="000708E4" w:rsidRPr="007950EA" w:rsidRDefault="000708E4" w:rsidP="00E944D0">
      <w:pPr>
        <w:spacing w:after="0" w:line="240" w:lineRule="auto"/>
        <w:jc w:val="both"/>
        <w:rPr>
          <w:rFonts w:ascii="Times New Roman" w:hAnsi="Times New Roman" w:cs="Times New Roman"/>
          <w:color w:val="000000"/>
          <w:sz w:val="28"/>
          <w:szCs w:val="28"/>
          <w:lang w:eastAsia="ru-RU"/>
        </w:rPr>
      </w:pPr>
      <w:r w:rsidRPr="007950EA">
        <w:rPr>
          <w:rFonts w:ascii="Times New Roman" w:hAnsi="Times New Roman" w:cs="Times New Roman"/>
          <w:bCs/>
          <w:color w:val="222222"/>
          <w:sz w:val="28"/>
          <w:szCs w:val="28"/>
        </w:rPr>
        <w:t>Александр Матросов</w:t>
      </w:r>
      <w:r w:rsidRPr="007950EA">
        <w:rPr>
          <w:rFonts w:ascii="Arial" w:hAnsi="Arial" w:cs="Arial"/>
          <w:color w:val="000000"/>
          <w:sz w:val="28"/>
          <w:szCs w:val="28"/>
          <w:lang w:eastAsia="ru-RU"/>
        </w:rPr>
        <w:t xml:space="preserve"> </w:t>
      </w:r>
      <w:r w:rsidRPr="007950EA">
        <w:rPr>
          <w:rFonts w:ascii="Times New Roman" w:hAnsi="Times New Roman" w:cs="Times New Roman"/>
          <w:color w:val="000000"/>
          <w:sz w:val="28"/>
          <w:szCs w:val="28"/>
          <w:lang w:eastAsia="ru-RU"/>
        </w:rPr>
        <w:t>в боях за Локнянский район в д. Чернушка совершил подвиг: закрыл амбразуру пулемета  своим телом. Его имя носят улицы во многих городах нашей страны.</w:t>
      </w:r>
    </w:p>
    <w:p w:rsidR="000708E4" w:rsidRPr="007950EA" w:rsidRDefault="007950EA" w:rsidP="00E944D0">
      <w:pPr>
        <w:spacing w:after="0" w:line="240" w:lineRule="auto"/>
        <w:jc w:val="both"/>
        <w:rPr>
          <w:rFonts w:ascii="Times New Roman" w:hAnsi="Times New Roman" w:cs="Times New Roman"/>
          <w:sz w:val="28"/>
          <w:szCs w:val="28"/>
          <w:lang w:eastAsia="ru-RU"/>
        </w:rPr>
      </w:pPr>
      <w:r w:rsidRPr="007950EA">
        <w:rPr>
          <w:rFonts w:ascii="Times New Roman" w:hAnsi="Times New Roman" w:cs="Times New Roman"/>
          <w:bCs/>
          <w:color w:val="222222"/>
          <w:sz w:val="28"/>
          <w:szCs w:val="28"/>
          <w:lang w:eastAsia="ru-RU"/>
        </w:rPr>
        <w:t>Георгий Комари</w:t>
      </w:r>
      <w:r w:rsidR="000708E4" w:rsidRPr="007950EA">
        <w:rPr>
          <w:rFonts w:ascii="Times New Roman" w:hAnsi="Times New Roman" w:cs="Times New Roman"/>
          <w:bCs/>
          <w:color w:val="222222"/>
          <w:sz w:val="28"/>
          <w:szCs w:val="28"/>
          <w:lang w:eastAsia="ru-RU"/>
        </w:rPr>
        <w:t>чев</w:t>
      </w:r>
      <w:r w:rsidR="000708E4" w:rsidRPr="007950EA">
        <w:rPr>
          <w:rFonts w:ascii="Times New Roman" w:hAnsi="Times New Roman" w:cs="Times New Roman"/>
          <w:color w:val="222222"/>
          <w:sz w:val="28"/>
          <w:szCs w:val="28"/>
          <w:lang w:eastAsia="ru-RU"/>
        </w:rPr>
        <w:t xml:space="preserve"> родился в </w:t>
      </w:r>
      <w:hyperlink r:id="rId18" w:tooltip="Локнянский район" w:history="1">
        <w:r w:rsidR="000708E4" w:rsidRPr="007950EA">
          <w:rPr>
            <w:rFonts w:ascii="Times New Roman" w:hAnsi="Times New Roman" w:cs="Times New Roman"/>
            <w:sz w:val="28"/>
            <w:szCs w:val="28"/>
            <w:lang w:eastAsia="ru-RU"/>
          </w:rPr>
          <w:t>Локнянском район</w:t>
        </w:r>
      </w:hyperlink>
      <w:r w:rsidR="000708E4" w:rsidRPr="007950EA">
        <w:rPr>
          <w:rFonts w:ascii="Times New Roman" w:hAnsi="Times New Roman" w:cs="Times New Roman"/>
          <w:sz w:val="28"/>
          <w:szCs w:val="28"/>
          <w:lang w:eastAsia="ru-RU"/>
        </w:rPr>
        <w:t>е.</w:t>
      </w:r>
      <w:r w:rsidR="000708E4" w:rsidRPr="007950EA">
        <w:rPr>
          <w:rFonts w:ascii="Times New Roman" w:hAnsi="Times New Roman" w:cs="Times New Roman"/>
          <w:color w:val="222222"/>
          <w:sz w:val="28"/>
          <w:szCs w:val="28"/>
          <w:lang w:eastAsia="ru-RU"/>
        </w:rPr>
        <w:t>  Принимал участие в боях на </w:t>
      </w:r>
      <w:r w:rsidR="000708E4" w:rsidRPr="007950EA">
        <w:rPr>
          <w:rFonts w:ascii="Times New Roman" w:hAnsi="Times New Roman" w:cs="Times New Roman"/>
          <w:sz w:val="28"/>
          <w:szCs w:val="28"/>
          <w:lang w:eastAsia="ru-RU"/>
        </w:rPr>
        <w:t>Западном,  Воронежском, Брянском, 1-м Украинском</w:t>
      </w:r>
      <w:r w:rsidR="000708E4" w:rsidRPr="007950EA">
        <w:rPr>
          <w:rFonts w:ascii="Times New Roman" w:hAnsi="Times New Roman" w:cs="Times New Roman"/>
          <w:color w:val="222222"/>
          <w:sz w:val="28"/>
          <w:szCs w:val="28"/>
          <w:lang w:eastAsia="ru-RU"/>
        </w:rPr>
        <w:t> фронтах.</w:t>
      </w:r>
      <w:r w:rsidR="000708E4" w:rsidRPr="007950EA">
        <w:rPr>
          <w:rFonts w:ascii="Times New Roman" w:hAnsi="Times New Roman" w:cs="Times New Roman"/>
          <w:sz w:val="28"/>
          <w:szCs w:val="28"/>
        </w:rPr>
        <w:t xml:space="preserve"> </w:t>
      </w:r>
      <w:proofErr w:type="gramStart"/>
      <w:r w:rsidR="000708E4" w:rsidRPr="007950EA">
        <w:rPr>
          <w:rFonts w:ascii="Times New Roman" w:hAnsi="Times New Roman" w:cs="Times New Roman"/>
          <w:color w:val="222222"/>
          <w:sz w:val="28"/>
          <w:szCs w:val="28"/>
          <w:lang w:eastAsia="ru-RU"/>
        </w:rPr>
        <w:t xml:space="preserve">Отличился во время освобождения  </w:t>
      </w:r>
      <w:hyperlink r:id="rId19" w:tooltip="Польша" w:history="1">
        <w:r w:rsidR="000708E4" w:rsidRPr="007950EA">
          <w:rPr>
            <w:rFonts w:ascii="Times New Roman" w:hAnsi="Times New Roman" w:cs="Times New Roman"/>
            <w:sz w:val="28"/>
            <w:szCs w:val="28"/>
            <w:lang w:eastAsia="ru-RU"/>
          </w:rPr>
          <w:t>Польши</w:t>
        </w:r>
      </w:hyperlink>
      <w:r w:rsidR="000708E4" w:rsidRPr="007950EA">
        <w:rPr>
          <w:rFonts w:ascii="Times New Roman" w:hAnsi="Times New Roman" w:cs="Times New Roman"/>
          <w:sz w:val="28"/>
          <w:szCs w:val="28"/>
          <w:lang w:eastAsia="ru-RU"/>
        </w:rPr>
        <w:t>.  Награждён орденом Отечественной войны 1-й степени и рядом медалей, в том числе 2 медалями «За отвагу».</w:t>
      </w:r>
      <w:proofErr w:type="gramEnd"/>
    </w:p>
    <w:p w:rsidR="000708E4" w:rsidRPr="007950EA" w:rsidRDefault="00055BC5" w:rsidP="00E944D0">
      <w:pPr>
        <w:spacing w:after="0" w:line="240" w:lineRule="auto"/>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anchor distT="0" distB="0" distL="114300" distR="114300" simplePos="0" relativeHeight="251680768" behindDoc="0" locked="0" layoutInCell="1" allowOverlap="1">
            <wp:simplePos x="0" y="0"/>
            <wp:positionH relativeFrom="column">
              <wp:posOffset>-36830</wp:posOffset>
            </wp:positionH>
            <wp:positionV relativeFrom="paragraph">
              <wp:posOffset>925195</wp:posOffset>
            </wp:positionV>
            <wp:extent cx="2806700" cy="2348230"/>
            <wp:effectExtent l="19050" t="0" r="0" b="0"/>
            <wp:wrapThrough wrapText="bothSides">
              <wp:wrapPolygon edited="0">
                <wp:start x="-147" y="0"/>
                <wp:lineTo x="-147" y="21378"/>
                <wp:lineTo x="21551" y="21378"/>
                <wp:lineTo x="21551" y="0"/>
                <wp:lineTo x="-147" y="0"/>
              </wp:wrapPolygon>
            </wp:wrapThrough>
            <wp:docPr id="19" name="Рисунок 5" descr="M:\лид алек\Новая папка (2)\P12006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лид алек\Новая папка (2)\P1200656.JPG"/>
                    <pic:cNvPicPr>
                      <a:picLocks noChangeAspect="1" noChangeArrowheads="1"/>
                    </pic:cNvPicPr>
                  </pic:nvPicPr>
                  <pic:blipFill>
                    <a:blip r:embed="rId20"/>
                    <a:srcRect/>
                    <a:stretch>
                      <a:fillRect/>
                    </a:stretch>
                  </pic:blipFill>
                  <pic:spPr bwMode="auto">
                    <a:xfrm>
                      <a:off x="0" y="0"/>
                      <a:ext cx="2806700" cy="2348230"/>
                    </a:xfrm>
                    <a:prstGeom prst="rect">
                      <a:avLst/>
                    </a:prstGeom>
                    <a:noFill/>
                    <a:ln w="9525">
                      <a:noFill/>
                      <a:miter lim="800000"/>
                      <a:headEnd/>
                      <a:tailEnd/>
                    </a:ln>
                  </pic:spPr>
                </pic:pic>
              </a:graphicData>
            </a:graphic>
          </wp:anchor>
        </w:drawing>
      </w:r>
      <w:r w:rsidR="000708E4" w:rsidRPr="007950EA">
        <w:rPr>
          <w:rFonts w:ascii="Times New Roman" w:hAnsi="Times New Roman" w:cs="Times New Roman"/>
          <w:noProof/>
          <w:sz w:val="28"/>
          <w:szCs w:val="28"/>
          <w:lang w:eastAsia="ru-RU"/>
        </w:rPr>
        <w:t xml:space="preserve">Две юные партизанки </w:t>
      </w:r>
      <w:r w:rsidR="000708E4" w:rsidRPr="007950EA">
        <w:rPr>
          <w:rFonts w:ascii="Times New Roman" w:hAnsi="Times New Roman" w:cs="Times New Roman"/>
          <w:bCs/>
          <w:noProof/>
          <w:sz w:val="28"/>
          <w:szCs w:val="28"/>
          <w:lang w:eastAsia="ru-RU"/>
        </w:rPr>
        <w:t xml:space="preserve">Люба Богомолова и Прасковья Никифорова </w:t>
      </w:r>
      <w:r w:rsidR="000708E4" w:rsidRPr="007950EA">
        <w:rPr>
          <w:rFonts w:ascii="Times New Roman" w:hAnsi="Times New Roman" w:cs="Times New Roman"/>
          <w:noProof/>
          <w:sz w:val="28"/>
          <w:szCs w:val="28"/>
          <w:lang w:eastAsia="ru-RU"/>
        </w:rPr>
        <w:t>героически погибли22 ноября 1942 года, выполняя боевое задание на территории нашего района. Настигнутые карателями в лесу, девушки предпочли смерть позорному плену и, подпустив немцев поближе, взорвали себя гранатами. Именем о</w:t>
      </w:r>
      <w:r w:rsidR="007950EA">
        <w:rPr>
          <w:rFonts w:ascii="Times New Roman" w:hAnsi="Times New Roman" w:cs="Times New Roman"/>
          <w:noProof/>
          <w:sz w:val="28"/>
          <w:szCs w:val="28"/>
          <w:lang w:eastAsia="ru-RU"/>
        </w:rPr>
        <w:t>тважных партизанок названа улица</w:t>
      </w:r>
      <w:r w:rsidR="000708E4" w:rsidRPr="007950EA">
        <w:rPr>
          <w:rFonts w:ascii="Times New Roman" w:hAnsi="Times New Roman" w:cs="Times New Roman"/>
          <w:noProof/>
          <w:sz w:val="28"/>
          <w:szCs w:val="28"/>
          <w:lang w:eastAsia="ru-RU"/>
        </w:rPr>
        <w:t xml:space="preserve"> в п.Локня. </w:t>
      </w:r>
    </w:p>
    <w:p w:rsidR="000708E4" w:rsidRPr="007950EA" w:rsidRDefault="000708E4" w:rsidP="00E944D0">
      <w:pPr>
        <w:pStyle w:val="a4"/>
        <w:shd w:val="clear" w:color="auto" w:fill="FFFFFF"/>
        <w:spacing w:before="120" w:beforeAutospacing="0" w:after="0" w:afterAutospacing="0"/>
        <w:rPr>
          <w:sz w:val="28"/>
          <w:szCs w:val="28"/>
        </w:rPr>
      </w:pPr>
      <w:r w:rsidRPr="007950EA">
        <w:rPr>
          <w:sz w:val="28"/>
          <w:szCs w:val="28"/>
        </w:rPr>
        <w:t xml:space="preserve">На локнянской земле погиб в апреле 1943 года разведчик – партизан </w:t>
      </w:r>
      <w:r w:rsidR="00A23D94">
        <w:rPr>
          <w:bCs/>
          <w:sz w:val="28"/>
          <w:szCs w:val="28"/>
        </w:rPr>
        <w:t>Николай Горячев.</w:t>
      </w:r>
      <w:r w:rsidRPr="007950EA">
        <w:rPr>
          <w:sz w:val="28"/>
          <w:szCs w:val="28"/>
        </w:rPr>
        <w:t xml:space="preserve"> Не желая попадать в плен, взорвал себя и окруживших его немецких солдат гранатой.  Н.Горячеву было присвоено звание  Героя Советского Союза. </w:t>
      </w:r>
    </w:p>
    <w:p w:rsidR="000708E4" w:rsidRPr="007950EA" w:rsidRDefault="000708E4" w:rsidP="00E944D0">
      <w:pPr>
        <w:spacing w:after="0" w:line="240" w:lineRule="auto"/>
        <w:rPr>
          <w:rFonts w:ascii="Times New Roman" w:hAnsi="Times New Roman" w:cs="Times New Roman"/>
          <w:bCs/>
          <w:sz w:val="28"/>
          <w:szCs w:val="28"/>
        </w:rPr>
      </w:pPr>
      <w:r w:rsidRPr="007950EA">
        <w:rPr>
          <w:rFonts w:ascii="Times New Roman" w:hAnsi="Times New Roman" w:cs="Times New Roman"/>
          <w:bCs/>
          <w:sz w:val="28"/>
          <w:szCs w:val="28"/>
        </w:rPr>
        <w:t>Учащимися группы под руководством Тихомировой Е.В. и Лексухиной Е.Б. собран материал о братских захоронениях воинов Великой Отечественной войны на территории Локнянского района и составлена карта памятных мест.</w:t>
      </w:r>
    </w:p>
    <w:p w:rsidR="000708E4" w:rsidRPr="007950EA" w:rsidRDefault="000708E4" w:rsidP="00E944D0">
      <w:pPr>
        <w:spacing w:after="0" w:line="240" w:lineRule="auto"/>
        <w:rPr>
          <w:rFonts w:ascii="Times New Roman" w:hAnsi="Times New Roman" w:cs="Times New Roman"/>
          <w:sz w:val="28"/>
          <w:szCs w:val="28"/>
        </w:rPr>
      </w:pPr>
      <w:r w:rsidRPr="007950EA">
        <w:rPr>
          <w:rFonts w:ascii="Times New Roman" w:hAnsi="Times New Roman" w:cs="Times New Roman"/>
          <w:sz w:val="28"/>
          <w:szCs w:val="28"/>
        </w:rPr>
        <w:t>Звучит стихотворение, написанное выпускником Башовской школы Гусевым Денисом:</w:t>
      </w:r>
    </w:p>
    <w:p w:rsidR="000708E4" w:rsidRPr="007950EA" w:rsidRDefault="000708E4" w:rsidP="00E944D0">
      <w:pPr>
        <w:pStyle w:val="a3"/>
        <w:ind w:left="1416" w:firstLine="708"/>
        <w:rPr>
          <w:rFonts w:ascii="Times New Roman" w:hAnsi="Times New Roman" w:cs="Times New Roman"/>
          <w:sz w:val="28"/>
          <w:szCs w:val="28"/>
        </w:rPr>
      </w:pPr>
      <w:r w:rsidRPr="007950EA">
        <w:rPr>
          <w:rFonts w:ascii="Times New Roman" w:hAnsi="Times New Roman" w:cs="Times New Roman"/>
          <w:sz w:val="28"/>
          <w:szCs w:val="28"/>
        </w:rPr>
        <w:t>Давно прошла война седая,</w:t>
      </w:r>
    </w:p>
    <w:p w:rsidR="000708E4" w:rsidRPr="007950EA" w:rsidRDefault="000708E4" w:rsidP="00E944D0">
      <w:pPr>
        <w:pStyle w:val="a3"/>
        <w:ind w:left="1416" w:firstLine="708"/>
        <w:rPr>
          <w:rFonts w:ascii="Times New Roman" w:hAnsi="Times New Roman" w:cs="Times New Roman"/>
          <w:sz w:val="28"/>
          <w:szCs w:val="28"/>
        </w:rPr>
      </w:pPr>
      <w:r w:rsidRPr="007950EA">
        <w:rPr>
          <w:rFonts w:ascii="Times New Roman" w:hAnsi="Times New Roman" w:cs="Times New Roman"/>
          <w:sz w:val="28"/>
          <w:szCs w:val="28"/>
        </w:rPr>
        <w:t>Не слышно больше канонад.</w:t>
      </w:r>
    </w:p>
    <w:p w:rsidR="000708E4" w:rsidRPr="007950EA" w:rsidRDefault="000708E4" w:rsidP="00E944D0">
      <w:pPr>
        <w:pStyle w:val="a3"/>
        <w:ind w:left="1416" w:firstLine="708"/>
        <w:rPr>
          <w:rFonts w:ascii="Times New Roman" w:hAnsi="Times New Roman" w:cs="Times New Roman"/>
          <w:sz w:val="28"/>
          <w:szCs w:val="28"/>
        </w:rPr>
      </w:pPr>
      <w:r w:rsidRPr="007950EA">
        <w:rPr>
          <w:rFonts w:ascii="Times New Roman" w:hAnsi="Times New Roman" w:cs="Times New Roman"/>
          <w:sz w:val="28"/>
          <w:szCs w:val="28"/>
        </w:rPr>
        <w:t xml:space="preserve">Не </w:t>
      </w:r>
      <w:proofErr w:type="gramStart"/>
      <w:r w:rsidRPr="007950EA">
        <w:rPr>
          <w:rFonts w:ascii="Times New Roman" w:hAnsi="Times New Roman" w:cs="Times New Roman"/>
          <w:sz w:val="28"/>
          <w:szCs w:val="28"/>
        </w:rPr>
        <w:t>рвутся бомбы, всех пугая</w:t>
      </w:r>
      <w:proofErr w:type="gramEnd"/>
      <w:r w:rsidRPr="007950EA">
        <w:rPr>
          <w:rFonts w:ascii="Times New Roman" w:hAnsi="Times New Roman" w:cs="Times New Roman"/>
          <w:sz w:val="28"/>
          <w:szCs w:val="28"/>
        </w:rPr>
        <w:t>,</w:t>
      </w:r>
    </w:p>
    <w:p w:rsidR="000708E4" w:rsidRPr="007950EA" w:rsidRDefault="000708E4" w:rsidP="00E944D0">
      <w:pPr>
        <w:pStyle w:val="a3"/>
        <w:ind w:left="1416" w:firstLine="708"/>
        <w:rPr>
          <w:rFonts w:ascii="Times New Roman" w:hAnsi="Times New Roman" w:cs="Times New Roman"/>
          <w:sz w:val="28"/>
          <w:szCs w:val="28"/>
        </w:rPr>
      </w:pPr>
      <w:r w:rsidRPr="007950EA">
        <w:rPr>
          <w:rFonts w:ascii="Times New Roman" w:hAnsi="Times New Roman" w:cs="Times New Roman"/>
          <w:sz w:val="28"/>
          <w:szCs w:val="28"/>
        </w:rPr>
        <w:t>Не видно раненых солдат.</w:t>
      </w:r>
    </w:p>
    <w:p w:rsidR="000708E4" w:rsidRPr="007950EA" w:rsidRDefault="000708E4" w:rsidP="00E944D0">
      <w:pPr>
        <w:pStyle w:val="a3"/>
        <w:ind w:left="1416" w:firstLine="708"/>
        <w:rPr>
          <w:rFonts w:ascii="Times New Roman" w:hAnsi="Times New Roman" w:cs="Times New Roman"/>
          <w:sz w:val="28"/>
          <w:szCs w:val="28"/>
        </w:rPr>
      </w:pPr>
      <w:r w:rsidRPr="007950EA">
        <w:rPr>
          <w:rFonts w:ascii="Times New Roman" w:hAnsi="Times New Roman" w:cs="Times New Roman"/>
          <w:sz w:val="28"/>
          <w:szCs w:val="28"/>
        </w:rPr>
        <w:t>Но те  года мы не забудем-</w:t>
      </w:r>
    </w:p>
    <w:p w:rsidR="000708E4" w:rsidRPr="007950EA" w:rsidRDefault="000708E4" w:rsidP="00E944D0">
      <w:pPr>
        <w:pStyle w:val="a3"/>
        <w:ind w:left="1416" w:firstLine="708"/>
        <w:rPr>
          <w:rFonts w:ascii="Times New Roman" w:hAnsi="Times New Roman" w:cs="Times New Roman"/>
          <w:sz w:val="28"/>
          <w:szCs w:val="28"/>
        </w:rPr>
      </w:pPr>
      <w:r w:rsidRPr="007950EA">
        <w:rPr>
          <w:rFonts w:ascii="Times New Roman" w:hAnsi="Times New Roman" w:cs="Times New Roman"/>
          <w:sz w:val="28"/>
          <w:szCs w:val="28"/>
        </w:rPr>
        <w:t>Они нас вместе всех роднят,</w:t>
      </w:r>
    </w:p>
    <w:p w:rsidR="000708E4" w:rsidRPr="007950EA" w:rsidRDefault="000708E4" w:rsidP="00E944D0">
      <w:pPr>
        <w:pStyle w:val="a3"/>
        <w:ind w:left="1416" w:firstLine="708"/>
        <w:rPr>
          <w:rFonts w:ascii="Times New Roman" w:hAnsi="Times New Roman" w:cs="Times New Roman"/>
          <w:sz w:val="28"/>
          <w:szCs w:val="28"/>
        </w:rPr>
      </w:pPr>
      <w:r w:rsidRPr="007950EA">
        <w:rPr>
          <w:rFonts w:ascii="Times New Roman" w:hAnsi="Times New Roman" w:cs="Times New Roman"/>
          <w:sz w:val="28"/>
          <w:szCs w:val="28"/>
        </w:rPr>
        <w:t>Мы шлем поклон земной тем людям,</w:t>
      </w:r>
    </w:p>
    <w:p w:rsidR="000708E4" w:rsidRPr="007950EA" w:rsidRDefault="000708E4" w:rsidP="00E944D0">
      <w:pPr>
        <w:pStyle w:val="a3"/>
        <w:ind w:left="1416" w:firstLine="708"/>
        <w:rPr>
          <w:rFonts w:ascii="Times New Roman" w:hAnsi="Times New Roman" w:cs="Times New Roman"/>
          <w:sz w:val="28"/>
          <w:szCs w:val="28"/>
        </w:rPr>
      </w:pPr>
      <w:r w:rsidRPr="007950EA">
        <w:rPr>
          <w:rFonts w:ascii="Times New Roman" w:hAnsi="Times New Roman" w:cs="Times New Roman"/>
          <w:sz w:val="28"/>
          <w:szCs w:val="28"/>
        </w:rPr>
        <w:t>Что бились насмерть, стоя в ряд.</w:t>
      </w:r>
    </w:p>
    <w:p w:rsidR="008A1F44" w:rsidRDefault="000708E4" w:rsidP="00A23D94">
      <w:pPr>
        <w:spacing w:after="0" w:line="240" w:lineRule="auto"/>
        <w:rPr>
          <w:rFonts w:ascii="Times New Roman" w:hAnsi="Times New Roman" w:cs="Times New Roman"/>
          <w:b/>
          <w:bCs/>
          <w:sz w:val="28"/>
          <w:szCs w:val="28"/>
        </w:rPr>
      </w:pPr>
      <w:r w:rsidRPr="007950EA">
        <w:rPr>
          <w:rFonts w:ascii="Times New Roman" w:hAnsi="Times New Roman" w:cs="Times New Roman"/>
          <w:sz w:val="28"/>
          <w:szCs w:val="28"/>
        </w:rPr>
        <w:t>Работа, проведённая учащимися и учителями, позволила нам ещё раз прикоснуться к трагической, но полной героизма  судьбе Локнянского района и нашей страны в целом. Пусть память о тех годах и людях будет долгой и светлой. Эта память жива в душах людей.</w:t>
      </w:r>
      <w:r w:rsidR="00A23D94">
        <w:rPr>
          <w:rFonts w:ascii="Times New Roman" w:hAnsi="Times New Roman" w:cs="Times New Roman"/>
          <w:sz w:val="28"/>
          <w:szCs w:val="28"/>
        </w:rPr>
        <w:t xml:space="preserve"> </w:t>
      </w:r>
      <w:r w:rsidRPr="00067345">
        <w:rPr>
          <w:rFonts w:ascii="Times New Roman" w:hAnsi="Times New Roman" w:cs="Times New Roman"/>
          <w:b/>
          <w:bCs/>
          <w:sz w:val="28"/>
          <w:szCs w:val="28"/>
        </w:rPr>
        <w:t>Жизнь. Смерть. Память. Жизнь. В этом состоит суть человеческого бытия.</w:t>
      </w:r>
    </w:p>
    <w:p w:rsidR="00A23D94" w:rsidRPr="00A23D94" w:rsidRDefault="00A23D94" w:rsidP="00A23D94">
      <w:pPr>
        <w:spacing w:after="0" w:line="240" w:lineRule="auto"/>
        <w:rPr>
          <w:rFonts w:ascii="Times New Roman" w:hAnsi="Times New Roman" w:cs="Times New Roman"/>
          <w:bCs/>
          <w:i/>
          <w:sz w:val="28"/>
          <w:szCs w:val="28"/>
        </w:rPr>
      </w:pPr>
      <w:r w:rsidRPr="00A23D94">
        <w:rPr>
          <w:rFonts w:ascii="Times New Roman" w:hAnsi="Times New Roman" w:cs="Times New Roman"/>
          <w:i/>
          <w:sz w:val="28"/>
          <w:szCs w:val="28"/>
        </w:rPr>
        <w:t>Итогом работы стали отчётные выступления учащихся, выпуск стенных газет и оформление альбомов.</w:t>
      </w:r>
    </w:p>
    <w:p w:rsidR="000708E4" w:rsidRPr="00067345" w:rsidRDefault="000708E4" w:rsidP="00055BC5">
      <w:pPr>
        <w:tabs>
          <w:tab w:val="right" w:pos="10773"/>
        </w:tabs>
        <w:spacing w:after="0" w:line="240" w:lineRule="auto"/>
        <w:rPr>
          <w:rFonts w:ascii="Times New Roman" w:hAnsi="Times New Roman" w:cs="Times New Roman"/>
          <w:b/>
          <w:bCs/>
          <w:sz w:val="28"/>
          <w:szCs w:val="28"/>
        </w:rPr>
      </w:pPr>
    </w:p>
    <w:p w:rsidR="000708E4" w:rsidRPr="00067345" w:rsidRDefault="00692858" w:rsidP="00E944D0">
      <w:pPr>
        <w:spacing w:after="0" w:line="240" w:lineRule="auto"/>
        <w:rPr>
          <w:rFonts w:ascii="Times New Roman" w:hAnsi="Times New Roman" w:cs="Times New Roman"/>
          <w:b/>
          <w:bCs/>
          <w:sz w:val="28"/>
          <w:szCs w:val="28"/>
        </w:rPr>
      </w:pPr>
      <w:r>
        <w:rPr>
          <w:rFonts w:ascii="Times New Roman" w:hAnsi="Times New Roman" w:cs="Times New Roman"/>
          <w:b/>
          <w:bCs/>
          <w:noProof/>
          <w:sz w:val="28"/>
          <w:szCs w:val="28"/>
          <w:lang w:eastAsia="ru-RU"/>
        </w:rPr>
        <w:drawing>
          <wp:inline distT="0" distB="0" distL="0" distR="0">
            <wp:extent cx="6840855" cy="4850673"/>
            <wp:effectExtent l="19050" t="0" r="0" b="0"/>
            <wp:docPr id="2" name="Рисунок 1" descr="M:\лид алек\Новая папка (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лид алек\Новая папка (2)\1.JPG"/>
                    <pic:cNvPicPr>
                      <a:picLocks noChangeAspect="1" noChangeArrowheads="1"/>
                    </pic:cNvPicPr>
                  </pic:nvPicPr>
                  <pic:blipFill>
                    <a:blip r:embed="rId21"/>
                    <a:srcRect/>
                    <a:stretch>
                      <a:fillRect/>
                    </a:stretch>
                  </pic:blipFill>
                  <pic:spPr bwMode="auto">
                    <a:xfrm>
                      <a:off x="0" y="0"/>
                      <a:ext cx="6840855" cy="4850673"/>
                    </a:xfrm>
                    <a:prstGeom prst="rect">
                      <a:avLst/>
                    </a:prstGeom>
                    <a:noFill/>
                    <a:ln w="9525">
                      <a:noFill/>
                      <a:miter lim="800000"/>
                      <a:headEnd/>
                      <a:tailEnd/>
                    </a:ln>
                  </pic:spPr>
                </pic:pic>
              </a:graphicData>
            </a:graphic>
          </wp:inline>
        </w:drawing>
      </w:r>
    </w:p>
    <w:p w:rsidR="000708E4" w:rsidRPr="00067345" w:rsidRDefault="000708E4" w:rsidP="00E944D0">
      <w:pPr>
        <w:spacing w:after="0" w:line="240" w:lineRule="auto"/>
        <w:rPr>
          <w:rFonts w:ascii="Times New Roman" w:hAnsi="Times New Roman" w:cs="Times New Roman"/>
          <w:sz w:val="28"/>
          <w:szCs w:val="28"/>
        </w:rPr>
      </w:pPr>
    </w:p>
    <w:p w:rsidR="000708E4" w:rsidRPr="00067345" w:rsidRDefault="000708E4" w:rsidP="00E944D0">
      <w:pPr>
        <w:spacing w:after="0" w:line="240" w:lineRule="auto"/>
        <w:rPr>
          <w:rFonts w:ascii="Times New Roman" w:hAnsi="Times New Roman" w:cs="Times New Roman"/>
          <w:sz w:val="28"/>
          <w:szCs w:val="28"/>
        </w:rPr>
      </w:pPr>
    </w:p>
    <w:p w:rsidR="000708E4" w:rsidRPr="00067345" w:rsidRDefault="000708E4" w:rsidP="00E944D0">
      <w:pPr>
        <w:spacing w:after="0" w:line="240" w:lineRule="auto"/>
        <w:rPr>
          <w:rFonts w:ascii="Times New Roman" w:hAnsi="Times New Roman" w:cs="Times New Roman"/>
          <w:sz w:val="28"/>
          <w:szCs w:val="28"/>
        </w:rPr>
      </w:pPr>
    </w:p>
    <w:p w:rsidR="000708E4" w:rsidRPr="00067345" w:rsidRDefault="000708E4" w:rsidP="00E944D0">
      <w:pPr>
        <w:spacing w:after="0" w:line="240" w:lineRule="auto"/>
        <w:rPr>
          <w:rFonts w:ascii="Times New Roman" w:hAnsi="Times New Roman" w:cs="Times New Roman"/>
          <w:sz w:val="28"/>
          <w:szCs w:val="28"/>
        </w:rPr>
      </w:pPr>
    </w:p>
    <w:p w:rsidR="000708E4" w:rsidRPr="00067345" w:rsidRDefault="000708E4" w:rsidP="00E944D0">
      <w:pPr>
        <w:spacing w:after="0" w:line="240" w:lineRule="auto"/>
        <w:rPr>
          <w:rFonts w:ascii="Times New Roman" w:hAnsi="Times New Roman" w:cs="Times New Roman"/>
          <w:sz w:val="28"/>
          <w:szCs w:val="28"/>
        </w:rPr>
      </w:pPr>
    </w:p>
    <w:p w:rsidR="000708E4" w:rsidRPr="00067345" w:rsidRDefault="000708E4" w:rsidP="00E944D0">
      <w:pPr>
        <w:spacing w:after="0" w:line="240" w:lineRule="auto"/>
        <w:rPr>
          <w:rFonts w:ascii="Times New Roman" w:hAnsi="Times New Roman" w:cs="Times New Roman"/>
          <w:b/>
          <w:bCs/>
          <w:sz w:val="28"/>
          <w:szCs w:val="28"/>
        </w:rPr>
      </w:pPr>
    </w:p>
    <w:p w:rsidR="000708E4" w:rsidRPr="00067345" w:rsidRDefault="000708E4" w:rsidP="00E944D0">
      <w:pPr>
        <w:spacing w:after="0" w:line="240" w:lineRule="auto"/>
        <w:rPr>
          <w:rFonts w:ascii="Times New Roman" w:hAnsi="Times New Roman" w:cs="Times New Roman"/>
          <w:sz w:val="28"/>
          <w:szCs w:val="28"/>
        </w:rPr>
      </w:pPr>
    </w:p>
    <w:p w:rsidR="000708E4" w:rsidRPr="00067345" w:rsidRDefault="000708E4" w:rsidP="00E944D0">
      <w:pPr>
        <w:spacing w:after="0" w:line="240" w:lineRule="auto"/>
        <w:rPr>
          <w:rFonts w:ascii="Times New Roman" w:hAnsi="Times New Roman" w:cs="Times New Roman"/>
          <w:sz w:val="28"/>
          <w:szCs w:val="28"/>
        </w:rPr>
      </w:pPr>
    </w:p>
    <w:p w:rsidR="000708E4" w:rsidRPr="00067345" w:rsidRDefault="000708E4" w:rsidP="00E944D0">
      <w:pPr>
        <w:spacing w:after="0" w:line="240" w:lineRule="auto"/>
        <w:rPr>
          <w:rFonts w:ascii="Times New Roman" w:hAnsi="Times New Roman" w:cs="Times New Roman"/>
          <w:sz w:val="28"/>
          <w:szCs w:val="28"/>
        </w:rPr>
      </w:pPr>
    </w:p>
    <w:p w:rsidR="000708E4" w:rsidRPr="00067345" w:rsidRDefault="000708E4" w:rsidP="00E944D0">
      <w:pPr>
        <w:spacing w:after="0" w:line="240" w:lineRule="auto"/>
        <w:rPr>
          <w:rFonts w:ascii="Times New Roman" w:hAnsi="Times New Roman" w:cs="Times New Roman"/>
          <w:sz w:val="28"/>
          <w:szCs w:val="28"/>
        </w:rPr>
      </w:pPr>
    </w:p>
    <w:p w:rsidR="000708E4" w:rsidRPr="00067345" w:rsidRDefault="000708E4" w:rsidP="00E944D0">
      <w:pPr>
        <w:spacing w:after="0" w:line="240" w:lineRule="auto"/>
        <w:rPr>
          <w:rFonts w:ascii="Times New Roman" w:hAnsi="Times New Roman" w:cs="Times New Roman"/>
          <w:sz w:val="28"/>
          <w:szCs w:val="28"/>
        </w:rPr>
      </w:pPr>
    </w:p>
    <w:p w:rsidR="000708E4" w:rsidRPr="00067345" w:rsidRDefault="000708E4" w:rsidP="00E944D0">
      <w:pPr>
        <w:spacing w:after="0" w:line="240" w:lineRule="auto"/>
        <w:rPr>
          <w:rFonts w:ascii="Times New Roman" w:hAnsi="Times New Roman" w:cs="Times New Roman"/>
          <w:sz w:val="28"/>
          <w:szCs w:val="28"/>
        </w:rPr>
      </w:pPr>
    </w:p>
    <w:p w:rsidR="000708E4" w:rsidRPr="00067345" w:rsidRDefault="000708E4" w:rsidP="00E944D0">
      <w:pPr>
        <w:spacing w:after="0" w:line="240" w:lineRule="auto"/>
        <w:rPr>
          <w:b/>
          <w:bCs/>
          <w:i/>
          <w:iCs/>
          <w:sz w:val="28"/>
          <w:szCs w:val="28"/>
        </w:rPr>
      </w:pPr>
      <w:r w:rsidRPr="00067345">
        <w:rPr>
          <w:rFonts w:ascii="Times New Roman" w:hAnsi="Times New Roman" w:cs="Times New Roman"/>
          <w:sz w:val="28"/>
          <w:szCs w:val="28"/>
        </w:rPr>
        <w:br/>
      </w:r>
    </w:p>
    <w:p w:rsidR="000708E4" w:rsidRPr="00067345" w:rsidRDefault="000708E4" w:rsidP="00E944D0">
      <w:pPr>
        <w:spacing w:after="0" w:line="240" w:lineRule="auto"/>
        <w:ind w:right="-284"/>
        <w:rPr>
          <w:rFonts w:ascii="Times New Roman" w:hAnsi="Times New Roman" w:cs="Times New Roman"/>
          <w:sz w:val="28"/>
          <w:szCs w:val="28"/>
        </w:rPr>
      </w:pPr>
    </w:p>
    <w:p w:rsidR="000708E4" w:rsidRPr="00067345" w:rsidRDefault="000708E4" w:rsidP="00E944D0">
      <w:pPr>
        <w:pStyle w:val="a4"/>
        <w:spacing w:after="0" w:afterAutospacing="0"/>
        <w:rPr>
          <w:sz w:val="28"/>
          <w:szCs w:val="28"/>
        </w:rPr>
      </w:pPr>
    </w:p>
    <w:p w:rsidR="000708E4" w:rsidRPr="00067345" w:rsidRDefault="000708E4" w:rsidP="00E944D0">
      <w:pPr>
        <w:spacing w:before="100" w:beforeAutospacing="1" w:after="0" w:line="240" w:lineRule="auto"/>
        <w:ind w:left="90"/>
        <w:rPr>
          <w:rFonts w:ascii="Times New Roman" w:hAnsi="Times New Roman" w:cs="Times New Roman"/>
          <w:sz w:val="28"/>
          <w:szCs w:val="28"/>
        </w:rPr>
      </w:pPr>
    </w:p>
    <w:p w:rsidR="000708E4" w:rsidRPr="00067345" w:rsidRDefault="000708E4" w:rsidP="00E944D0">
      <w:pPr>
        <w:spacing w:after="0" w:line="240" w:lineRule="auto"/>
        <w:rPr>
          <w:b/>
          <w:bCs/>
          <w:i/>
          <w:iCs/>
          <w:sz w:val="28"/>
          <w:szCs w:val="28"/>
        </w:rPr>
      </w:pPr>
    </w:p>
    <w:sectPr w:rsidR="000708E4" w:rsidRPr="00067345" w:rsidSect="008A1F44">
      <w:headerReference w:type="default" r:id="rId22"/>
      <w:pgSz w:w="11906" w:h="16838"/>
      <w:pgMar w:top="426" w:right="424" w:bottom="284" w:left="709" w:header="567" w:footer="22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A1F44" w:rsidRDefault="008A1F44" w:rsidP="008A1F44">
      <w:pPr>
        <w:spacing w:after="0" w:line="240" w:lineRule="auto"/>
      </w:pPr>
      <w:r>
        <w:separator/>
      </w:r>
    </w:p>
  </w:endnote>
  <w:endnote w:type="continuationSeparator" w:id="0">
    <w:p w:rsidR="008A1F44" w:rsidRDefault="008A1F44" w:rsidP="008A1F4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notTrueType/>
    <w:pitch w:val="variable"/>
    <w:sig w:usb0="00000201" w:usb1="00000000" w:usb2="00000000" w:usb3="00000000" w:csb0="00000004" w:csb1="00000000"/>
  </w:font>
  <w:font w:name="Helvetica">
    <w:panose1 w:val="020B0604020202020204"/>
    <w:charset w:val="CC"/>
    <w:family w:val="swiss"/>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A1F44" w:rsidRDefault="008A1F44" w:rsidP="008A1F44">
      <w:pPr>
        <w:spacing w:after="0" w:line="240" w:lineRule="auto"/>
      </w:pPr>
      <w:r>
        <w:separator/>
      </w:r>
    </w:p>
  </w:footnote>
  <w:footnote w:type="continuationSeparator" w:id="0">
    <w:p w:rsidR="008A1F44" w:rsidRDefault="008A1F44" w:rsidP="008A1F4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2879198"/>
    </w:sdtPr>
    <w:sdtContent>
      <w:p w:rsidR="008A1F44" w:rsidRDefault="00631DA3">
        <w:pPr>
          <w:pStyle w:val="a9"/>
          <w:jc w:val="center"/>
        </w:pPr>
        <w:fldSimple w:instr=" PAGE   \* MERGEFORMAT ">
          <w:r w:rsidR="001728F2">
            <w:rPr>
              <w:noProof/>
            </w:rPr>
            <w:t>7</w:t>
          </w:r>
        </w:fldSimple>
      </w:p>
    </w:sdtContent>
  </w:sdt>
  <w:p w:rsidR="008A1F44" w:rsidRDefault="008A1F44">
    <w:pPr>
      <w:pStyle w:val="a9"/>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8"/>
  <w:embedSystemFonts/>
  <w:proofState w:spelling="clean" w:grammar="clean"/>
  <w:defaultTabStop w:val="708"/>
  <w:doNotHyphenateCaps/>
  <w:drawingGridHorizontalSpacing w:val="110"/>
  <w:displayHorizontalDrawingGridEvery w:val="2"/>
  <w:characterSpacingControl w:val="doNotCompress"/>
  <w:doNotValidateAgainstSchema/>
  <w:doNotDemarcateInvalidXml/>
  <w:footnotePr>
    <w:footnote w:id="-1"/>
    <w:footnote w:id="0"/>
  </w:footnotePr>
  <w:endnotePr>
    <w:endnote w:id="-1"/>
    <w:endnote w:id="0"/>
  </w:endnotePr>
  <w:compat/>
  <w:rsids>
    <w:rsidRoot w:val="00977480"/>
    <w:rsid w:val="00055BC5"/>
    <w:rsid w:val="00067345"/>
    <w:rsid w:val="000708E4"/>
    <w:rsid w:val="000A136D"/>
    <w:rsid w:val="000E5057"/>
    <w:rsid w:val="00161FF1"/>
    <w:rsid w:val="001728F2"/>
    <w:rsid w:val="00176B60"/>
    <w:rsid w:val="002008CF"/>
    <w:rsid w:val="002032FC"/>
    <w:rsid w:val="00204FFB"/>
    <w:rsid w:val="002C4CFE"/>
    <w:rsid w:val="002C75E2"/>
    <w:rsid w:val="002F2CA4"/>
    <w:rsid w:val="003407F8"/>
    <w:rsid w:val="00346EC4"/>
    <w:rsid w:val="0035291F"/>
    <w:rsid w:val="003A1E45"/>
    <w:rsid w:val="003E380C"/>
    <w:rsid w:val="003F6D52"/>
    <w:rsid w:val="00405645"/>
    <w:rsid w:val="0043209C"/>
    <w:rsid w:val="0047519D"/>
    <w:rsid w:val="004B6EE3"/>
    <w:rsid w:val="004C427A"/>
    <w:rsid w:val="004D77DF"/>
    <w:rsid w:val="004E24C6"/>
    <w:rsid w:val="00510E18"/>
    <w:rsid w:val="00511132"/>
    <w:rsid w:val="00537E5E"/>
    <w:rsid w:val="00545890"/>
    <w:rsid w:val="005F07C3"/>
    <w:rsid w:val="005F1F26"/>
    <w:rsid w:val="00600445"/>
    <w:rsid w:val="00627E3D"/>
    <w:rsid w:val="00631DA3"/>
    <w:rsid w:val="00661EB8"/>
    <w:rsid w:val="006651AC"/>
    <w:rsid w:val="00670113"/>
    <w:rsid w:val="00692858"/>
    <w:rsid w:val="00693409"/>
    <w:rsid w:val="006A3002"/>
    <w:rsid w:val="00712644"/>
    <w:rsid w:val="00724959"/>
    <w:rsid w:val="00733DAF"/>
    <w:rsid w:val="00756E45"/>
    <w:rsid w:val="007649F8"/>
    <w:rsid w:val="00786A2E"/>
    <w:rsid w:val="007874D1"/>
    <w:rsid w:val="007950EA"/>
    <w:rsid w:val="007F2880"/>
    <w:rsid w:val="007F5121"/>
    <w:rsid w:val="00814DDA"/>
    <w:rsid w:val="0084348F"/>
    <w:rsid w:val="00852A45"/>
    <w:rsid w:val="00861018"/>
    <w:rsid w:val="00865657"/>
    <w:rsid w:val="00871055"/>
    <w:rsid w:val="008A1F44"/>
    <w:rsid w:val="008A59EA"/>
    <w:rsid w:val="008A672D"/>
    <w:rsid w:val="008D2377"/>
    <w:rsid w:val="008F044E"/>
    <w:rsid w:val="00912D95"/>
    <w:rsid w:val="00924EE6"/>
    <w:rsid w:val="00977480"/>
    <w:rsid w:val="00985711"/>
    <w:rsid w:val="00990FF3"/>
    <w:rsid w:val="009B6003"/>
    <w:rsid w:val="009E4246"/>
    <w:rsid w:val="009F2DE4"/>
    <w:rsid w:val="00A23D94"/>
    <w:rsid w:val="00A251E8"/>
    <w:rsid w:val="00A326AC"/>
    <w:rsid w:val="00A63EEB"/>
    <w:rsid w:val="00AB6081"/>
    <w:rsid w:val="00AB7C0C"/>
    <w:rsid w:val="00AE5DBA"/>
    <w:rsid w:val="00B133CF"/>
    <w:rsid w:val="00B134BA"/>
    <w:rsid w:val="00B71E62"/>
    <w:rsid w:val="00BC48DD"/>
    <w:rsid w:val="00BF2A79"/>
    <w:rsid w:val="00C42EEE"/>
    <w:rsid w:val="00C466F5"/>
    <w:rsid w:val="00C90503"/>
    <w:rsid w:val="00C95BC2"/>
    <w:rsid w:val="00CB056F"/>
    <w:rsid w:val="00CB4D68"/>
    <w:rsid w:val="00CC088B"/>
    <w:rsid w:val="00D07955"/>
    <w:rsid w:val="00D32144"/>
    <w:rsid w:val="00DD3573"/>
    <w:rsid w:val="00DD43A3"/>
    <w:rsid w:val="00E07641"/>
    <w:rsid w:val="00E44055"/>
    <w:rsid w:val="00E70D42"/>
    <w:rsid w:val="00E774E6"/>
    <w:rsid w:val="00E910C7"/>
    <w:rsid w:val="00E944D0"/>
    <w:rsid w:val="00EC5626"/>
    <w:rsid w:val="00ED3877"/>
    <w:rsid w:val="00ED7448"/>
    <w:rsid w:val="00ED7527"/>
    <w:rsid w:val="00F017C5"/>
    <w:rsid w:val="00F3098B"/>
    <w:rsid w:val="00F40023"/>
    <w:rsid w:val="00F600DC"/>
    <w:rsid w:val="00F84804"/>
    <w:rsid w:val="00FD612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7480"/>
    <w:pPr>
      <w:spacing w:after="200" w:line="276" w:lineRule="auto"/>
    </w:pPr>
    <w:rPr>
      <w:rFonts w:cs="Calibri"/>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99"/>
    <w:qFormat/>
    <w:rsid w:val="00627E3D"/>
    <w:rPr>
      <w:rFonts w:cs="Calibri"/>
      <w:sz w:val="22"/>
      <w:szCs w:val="22"/>
      <w:lang w:eastAsia="en-US"/>
    </w:rPr>
  </w:style>
  <w:style w:type="paragraph" w:styleId="a4">
    <w:name w:val="Normal (Web)"/>
    <w:basedOn w:val="a"/>
    <w:uiPriority w:val="99"/>
    <w:rsid w:val="00990FF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odytext2">
    <w:name w:val="Body text (2)_"/>
    <w:basedOn w:val="a0"/>
    <w:link w:val="Bodytext20"/>
    <w:uiPriority w:val="99"/>
    <w:locked/>
    <w:rsid w:val="005F1F26"/>
    <w:rPr>
      <w:rFonts w:ascii="Verdana" w:eastAsia="Times New Roman" w:hAnsi="Verdana" w:cs="Verdana"/>
      <w:sz w:val="18"/>
      <w:szCs w:val="18"/>
      <w:shd w:val="clear" w:color="auto" w:fill="FFFFFF"/>
    </w:rPr>
  </w:style>
  <w:style w:type="paragraph" w:customStyle="1" w:styleId="Bodytext20">
    <w:name w:val="Body text (2)"/>
    <w:basedOn w:val="a"/>
    <w:link w:val="Bodytext2"/>
    <w:uiPriority w:val="99"/>
    <w:rsid w:val="005F1F26"/>
    <w:pPr>
      <w:widowControl w:val="0"/>
      <w:shd w:val="clear" w:color="auto" w:fill="FFFFFF"/>
      <w:spacing w:after="0" w:line="182" w:lineRule="exact"/>
      <w:jc w:val="both"/>
    </w:pPr>
    <w:rPr>
      <w:rFonts w:ascii="Verdana" w:hAnsi="Verdana" w:cs="Verdana"/>
      <w:sz w:val="18"/>
      <w:szCs w:val="18"/>
    </w:rPr>
  </w:style>
  <w:style w:type="character" w:styleId="a5">
    <w:name w:val="Emphasis"/>
    <w:basedOn w:val="a0"/>
    <w:uiPriority w:val="99"/>
    <w:qFormat/>
    <w:rsid w:val="00545890"/>
    <w:rPr>
      <w:i/>
      <w:iCs/>
    </w:rPr>
  </w:style>
  <w:style w:type="paragraph" w:styleId="a6">
    <w:name w:val="Balloon Text"/>
    <w:basedOn w:val="a"/>
    <w:link w:val="a7"/>
    <w:uiPriority w:val="99"/>
    <w:semiHidden/>
    <w:rsid w:val="0072495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locked/>
    <w:rsid w:val="00724959"/>
    <w:rPr>
      <w:rFonts w:ascii="Tahoma" w:hAnsi="Tahoma" w:cs="Tahoma"/>
      <w:sz w:val="16"/>
      <w:szCs w:val="16"/>
    </w:rPr>
  </w:style>
  <w:style w:type="character" w:styleId="a8">
    <w:name w:val="Hyperlink"/>
    <w:basedOn w:val="a0"/>
    <w:uiPriority w:val="99"/>
    <w:semiHidden/>
    <w:unhideWhenUsed/>
    <w:rsid w:val="00ED7527"/>
    <w:rPr>
      <w:color w:val="0000FF"/>
      <w:u w:val="single"/>
    </w:rPr>
  </w:style>
  <w:style w:type="paragraph" w:styleId="a9">
    <w:name w:val="header"/>
    <w:basedOn w:val="a"/>
    <w:link w:val="aa"/>
    <w:uiPriority w:val="99"/>
    <w:unhideWhenUsed/>
    <w:rsid w:val="008A1F44"/>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8A1F44"/>
    <w:rPr>
      <w:rFonts w:cs="Calibri"/>
      <w:sz w:val="22"/>
      <w:szCs w:val="22"/>
      <w:lang w:eastAsia="en-US"/>
    </w:rPr>
  </w:style>
  <w:style w:type="paragraph" w:styleId="ab">
    <w:name w:val="footer"/>
    <w:basedOn w:val="a"/>
    <w:link w:val="ac"/>
    <w:uiPriority w:val="99"/>
    <w:semiHidden/>
    <w:unhideWhenUsed/>
    <w:rsid w:val="008A1F44"/>
    <w:pPr>
      <w:tabs>
        <w:tab w:val="center" w:pos="4677"/>
        <w:tab w:val="right" w:pos="9355"/>
      </w:tabs>
      <w:spacing w:after="0" w:line="240" w:lineRule="auto"/>
    </w:pPr>
  </w:style>
  <w:style w:type="character" w:customStyle="1" w:styleId="ac">
    <w:name w:val="Нижний колонтитул Знак"/>
    <w:basedOn w:val="a0"/>
    <w:link w:val="ab"/>
    <w:uiPriority w:val="99"/>
    <w:semiHidden/>
    <w:rsid w:val="008A1F44"/>
    <w:rPr>
      <w:rFonts w:cs="Calibri"/>
      <w:sz w:val="22"/>
      <w:szCs w:val="22"/>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yperlink" Target="https://ru.wikipedia.org/wiki/%D0%9B%D0%BE%D0%BA%D0%BD%D1%8F%D0%BD%D1%81%D0%BA%D0%B8%D0%B9_%D1%80%D0%B0%D0%B9%D0%BE%D0%BD" TargetMode="External"/><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hyperlink" Target="https://ru.wikipedia.org/wiki/%D0%9F%D0%BE%D0%BB%D1%8C%D1%88%D0%B0"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CA2EDC-9BA9-4CF1-8BF9-B95244C573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573</TotalTime>
  <Pages>7</Pages>
  <Words>2055</Words>
  <Characters>13322</Characters>
  <Application>Microsoft Office Word</Application>
  <DocSecurity>0</DocSecurity>
  <Lines>111</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15347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XP GAME 2007</dc:creator>
  <cp:lastModifiedBy>WinXPProSP3</cp:lastModifiedBy>
  <cp:revision>14</cp:revision>
  <cp:lastPrinted>2019-11-06T03:32:00Z</cp:lastPrinted>
  <dcterms:created xsi:type="dcterms:W3CDTF">2019-03-05T06:00:00Z</dcterms:created>
  <dcterms:modified xsi:type="dcterms:W3CDTF">2019-11-17T09:39:00Z</dcterms:modified>
</cp:coreProperties>
</file>